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108" w:type="dxa"/>
        <w:tblCellMar>
          <w:left w:w="0" w:type="dxa"/>
          <w:right w:w="0" w:type="dxa"/>
        </w:tblCellMar>
        <w:tblLook w:val="04A0" w:firstRow="1" w:lastRow="0" w:firstColumn="1" w:lastColumn="0" w:noHBand="0" w:noVBand="1"/>
      </w:tblPr>
      <w:tblGrid>
        <w:gridCol w:w="3430"/>
        <w:gridCol w:w="5642"/>
      </w:tblGrid>
      <w:tr w:rsidR="008C6696" w:rsidRPr="007B7349">
        <w:tc>
          <w:tcPr>
            <w:tcW w:w="3348" w:type="dxa"/>
            <w:shd w:val="clear" w:color="auto" w:fill="auto"/>
            <w:tcMar>
              <w:top w:w="0" w:type="dxa"/>
              <w:left w:w="108" w:type="dxa"/>
              <w:bottom w:w="0" w:type="dxa"/>
              <w:right w:w="108" w:type="dxa"/>
            </w:tcMar>
          </w:tcPr>
          <w:p w:rsidR="009F69E9" w:rsidRPr="009C3CCB" w:rsidRDefault="00E51B86" w:rsidP="00E51B86">
            <w:pPr>
              <w:jc w:val="center"/>
              <w:rPr>
                <w:sz w:val="26"/>
                <w:szCs w:val="26"/>
              </w:rPr>
            </w:pPr>
            <w:r w:rsidRPr="009C3CCB">
              <w:rPr>
                <w:rFonts w:eastAsia="Arial"/>
                <w:b/>
                <w:bCs/>
                <w:noProof/>
                <w:sz w:val="26"/>
                <w:szCs w:val="26"/>
              </w:rPr>
              <mc:AlternateContent>
                <mc:Choice Requires="wps">
                  <w:drawing>
                    <wp:anchor distT="0" distB="0" distL="114300" distR="114300" simplePos="0" relativeHeight="251660288" behindDoc="0" locked="0" layoutInCell="1" allowOverlap="1" wp14:anchorId="46695503" wp14:editId="51EF2277">
                      <wp:simplePos x="0" y="0"/>
                      <wp:positionH relativeFrom="column">
                        <wp:posOffset>530751</wp:posOffset>
                      </wp:positionH>
                      <wp:positionV relativeFrom="paragraph">
                        <wp:posOffset>365760</wp:posOffset>
                      </wp:positionV>
                      <wp:extent cx="771276"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7712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87CF8D5"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8pt,28.8pt" to="102.5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" strokecolor="black [3200]" strokeweight=".5pt">
                      <v:stroke joinstyle="miter"/>
                    </v:line>
                  </w:pict>
                </mc:Fallback>
              </mc:AlternateContent>
            </w:r>
            <w:r w:rsidRPr="009C3CCB">
              <w:rPr>
                <w:rFonts w:eastAsia="Arial"/>
                <w:b/>
                <w:bCs/>
                <w:sz w:val="26"/>
                <w:szCs w:val="26"/>
              </w:rPr>
              <w:t xml:space="preserve">HỘI ĐỒNG NHÂN DÂN </w:t>
            </w:r>
            <w:r w:rsidRPr="009C3CCB">
              <w:rPr>
                <w:b/>
                <w:bCs/>
                <w:sz w:val="26"/>
                <w:szCs w:val="26"/>
              </w:rPr>
              <w:br/>
            </w:r>
            <w:r w:rsidRPr="009C3CCB">
              <w:rPr>
                <w:rFonts w:eastAsia="Arial"/>
                <w:b/>
                <w:bCs/>
                <w:sz w:val="26"/>
                <w:szCs w:val="26"/>
              </w:rPr>
              <w:t>THÀNH PHỐ CẦN THƠ</w:t>
            </w:r>
            <w:r w:rsidRPr="009C3CCB">
              <w:rPr>
                <w:b/>
                <w:bCs/>
                <w:sz w:val="26"/>
                <w:szCs w:val="26"/>
              </w:rPr>
              <w:br/>
            </w:r>
          </w:p>
        </w:tc>
        <w:tc>
          <w:tcPr>
            <w:tcW w:w="5508" w:type="dxa"/>
            <w:shd w:val="clear" w:color="auto" w:fill="auto"/>
            <w:tcMar>
              <w:top w:w="0" w:type="dxa"/>
              <w:left w:w="108" w:type="dxa"/>
              <w:bottom w:w="0" w:type="dxa"/>
              <w:right w:w="108" w:type="dxa"/>
            </w:tcMar>
          </w:tcPr>
          <w:p w:rsidR="009F69E9" w:rsidRPr="007B7349" w:rsidRDefault="00E51B86" w:rsidP="00E51B86">
            <w:pPr>
              <w:jc w:val="center"/>
            </w:pPr>
            <w:r w:rsidRPr="004E138F">
              <w:rPr>
                <w:b/>
                <w:bCs/>
                <w:noProof/>
                <w:sz w:val="26"/>
              </w:rPr>
              <mc:AlternateContent>
                <mc:Choice Requires="wps">
                  <w:drawing>
                    <wp:anchor distT="0" distB="0" distL="114300" distR="114300" simplePos="0" relativeHeight="251661312" behindDoc="0" locked="0" layoutInCell="1" allowOverlap="1" wp14:anchorId="7AD9F794" wp14:editId="16FBDABC">
                      <wp:simplePos x="0" y="0"/>
                      <wp:positionH relativeFrom="column">
                        <wp:posOffset>662305</wp:posOffset>
                      </wp:positionH>
                      <wp:positionV relativeFrom="paragraph">
                        <wp:posOffset>403860</wp:posOffset>
                      </wp:positionV>
                      <wp:extent cx="212090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2120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184056B"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15pt,31.8pt" to="219.1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EmUtQEAALcDAAAOAAAAZHJzL2Uyb0RvYy54bWysU8GOEzEMvSPxD1HudKZdCc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" strokecolor="black [3200]" strokeweight=".5pt">
                      <v:stroke joinstyle="miter"/>
                    </v:line>
                  </w:pict>
                </mc:Fallback>
              </mc:AlternateContent>
            </w:r>
            <w:r w:rsidRPr="004E138F">
              <w:rPr>
                <w:b/>
                <w:bCs/>
                <w:sz w:val="26"/>
              </w:rPr>
              <w:t>CỘNG HÒA XÃ HỘI CHỦ NGHĨA VIỆT NAM</w:t>
            </w:r>
            <w:r w:rsidRPr="007B7349">
              <w:rPr>
                <w:b/>
                <w:bCs/>
              </w:rPr>
              <w:br/>
            </w:r>
            <w:r w:rsidRPr="004E138F">
              <w:rPr>
                <w:b/>
                <w:bCs/>
                <w:sz w:val="28"/>
                <w:szCs w:val="26"/>
              </w:rPr>
              <w:t>Độc lập - Tự do - Hạnh phúc</w:t>
            </w:r>
            <w:r w:rsidRPr="004E138F">
              <w:rPr>
                <w:b/>
                <w:bCs/>
                <w:sz w:val="26"/>
              </w:rPr>
              <w:t xml:space="preserve"> </w:t>
            </w:r>
            <w:r w:rsidRPr="007B7349">
              <w:rPr>
                <w:b/>
                <w:bCs/>
              </w:rPr>
              <w:br/>
            </w:r>
          </w:p>
        </w:tc>
      </w:tr>
      <w:tr w:rsidR="008C6696" w:rsidRPr="007B7349">
        <w:tc>
          <w:tcPr>
            <w:tcW w:w="3348" w:type="dxa"/>
            <w:shd w:val="clear" w:color="auto" w:fill="auto"/>
            <w:tcMar>
              <w:top w:w="0" w:type="dxa"/>
              <w:left w:w="108" w:type="dxa"/>
              <w:bottom w:w="0" w:type="dxa"/>
              <w:right w:w="108" w:type="dxa"/>
            </w:tcMar>
          </w:tcPr>
          <w:p w:rsidR="009F69E9" w:rsidRPr="00D12A31" w:rsidRDefault="00E51B86" w:rsidP="002D46FA">
            <w:pPr>
              <w:jc w:val="center"/>
              <w:rPr>
                <w:sz w:val="28"/>
                <w:szCs w:val="28"/>
              </w:rPr>
            </w:pPr>
            <w:r w:rsidRPr="00D12A31">
              <w:rPr>
                <w:sz w:val="28"/>
                <w:szCs w:val="28"/>
              </w:rPr>
              <w:t xml:space="preserve">Số:         </w:t>
            </w:r>
            <w:r w:rsidR="002D46FA" w:rsidRPr="00D12A31">
              <w:rPr>
                <w:sz w:val="28"/>
                <w:szCs w:val="28"/>
              </w:rPr>
              <w:t>2026</w:t>
            </w:r>
            <w:r w:rsidRPr="00D12A31">
              <w:rPr>
                <w:sz w:val="28"/>
                <w:szCs w:val="28"/>
              </w:rPr>
              <w:t>/NQ-HĐND</w:t>
            </w:r>
          </w:p>
        </w:tc>
        <w:tc>
          <w:tcPr>
            <w:tcW w:w="5508" w:type="dxa"/>
            <w:shd w:val="clear" w:color="auto" w:fill="auto"/>
            <w:tcMar>
              <w:top w:w="0" w:type="dxa"/>
              <w:left w:w="108" w:type="dxa"/>
              <w:bottom w:w="0" w:type="dxa"/>
              <w:right w:w="108" w:type="dxa"/>
            </w:tcMar>
          </w:tcPr>
          <w:p w:rsidR="009F69E9" w:rsidRPr="009C3CCB" w:rsidRDefault="002F53B2" w:rsidP="003F3DEC">
            <w:pPr>
              <w:jc w:val="center"/>
              <w:rPr>
                <w:sz w:val="26"/>
                <w:szCs w:val="26"/>
              </w:rPr>
            </w:pPr>
            <w:r>
              <w:rPr>
                <w:i/>
                <w:iCs/>
                <w:sz w:val="28"/>
                <w:szCs w:val="26"/>
              </w:rPr>
              <w:t xml:space="preserve">Cần Thơ, ngày      </w:t>
            </w:r>
            <w:r w:rsidR="00E51B86" w:rsidRPr="00D12A31">
              <w:rPr>
                <w:i/>
                <w:iCs/>
                <w:sz w:val="28"/>
                <w:szCs w:val="26"/>
              </w:rPr>
              <w:t>tháng     năm 2026</w:t>
            </w:r>
          </w:p>
        </w:tc>
      </w:tr>
    </w:tbl>
    <w:p w:rsidR="009F69E9" w:rsidRPr="007B7349" w:rsidRDefault="00E51B86">
      <w:pPr>
        <w:spacing w:after="120"/>
        <w:jc w:val="center"/>
      </w:pPr>
      <w:r w:rsidRPr="007B7349">
        <w:rPr>
          <w:b/>
          <w:bCs/>
          <w:caps/>
          <w:noProof/>
        </w:rPr>
        <mc:AlternateContent>
          <mc:Choice Requires="wps">
            <w:drawing>
              <wp:anchor distT="0" distB="0" distL="114300" distR="114300" simplePos="0" relativeHeight="251659264" behindDoc="0" locked="0" layoutInCell="1" allowOverlap="1" wp14:anchorId="56492239" wp14:editId="4EB2D88C">
                <wp:simplePos x="0" y="0"/>
                <wp:positionH relativeFrom="column">
                  <wp:posOffset>595768</wp:posOffset>
                </wp:positionH>
                <wp:positionV relativeFrom="paragraph">
                  <wp:posOffset>46355</wp:posOffset>
                </wp:positionV>
                <wp:extent cx="1065475" cy="302149"/>
                <wp:effectExtent l="0" t="0" r="20955" b="22225"/>
                <wp:wrapNone/>
                <wp:docPr id="1" name="Text Box 1"/>
                <wp:cNvGraphicFramePr/>
                <a:graphic xmlns:a="http://schemas.openxmlformats.org/drawingml/2006/main">
                  <a:graphicData uri="http://schemas.microsoft.com/office/word/2010/wordprocessingShape">
                    <wps:wsp>
                      <wps:cNvSpPr txBox="1"/>
                      <wps:spPr>
                        <a:xfrm>
                          <a:off x="0" y="0"/>
                          <a:ext cx="1065475" cy="302149"/>
                        </a:xfrm>
                        <a:prstGeom prst="rect">
                          <a:avLst/>
                        </a:prstGeom>
                        <a:solidFill>
                          <a:schemeClr val="lt1"/>
                        </a:solidFill>
                        <a:ln w="6350">
                          <a:solidFill>
                            <a:prstClr val="black"/>
                          </a:solidFill>
                        </a:ln>
                      </wps:spPr>
                      <wps:txbx>
                        <w:txbxContent>
                          <w:p w:rsidR="00B60380" w:rsidRPr="00E51B86" w:rsidRDefault="00B60380" w:rsidP="00E51B86">
                            <w:pPr>
                              <w:jc w:val="center"/>
                              <w:rPr>
                                <w:sz w:val="26"/>
                                <w:szCs w:val="26"/>
                              </w:rPr>
                            </w:pPr>
                            <w:r w:rsidRPr="00E51B86">
                              <w:rPr>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492239" id="_x0000_t202" coordsize="21600,21600" o:spt="202" path="m,l,21600r21600,l21600,xe">
                <v:stroke joinstyle="miter"/>
                <v:path gradientshapeok="t" o:connecttype="rect"/>
              </v:shapetype>
              <v:shape id="Text Box 1" o:spid="_x0000_s1026" type="#_x0000_t202" style="position:absolute;left:0;text-align:left;margin-left:46.9pt;margin-top:3.65pt;width:83.9pt;height:2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" fillcolor="white [3201]" strokeweight=".5pt">
                <v:textbox>
                  <w:txbxContent>
                    <w:p w:rsidR="00B60380" w:rsidRPr="00E51B86" w:rsidRDefault="00B60380" w:rsidP="00E51B86">
                      <w:pPr>
                        <w:jc w:val="center"/>
                        <w:rPr>
                          <w:sz w:val="26"/>
                          <w:szCs w:val="26"/>
                        </w:rPr>
                      </w:pPr>
                      <w:r w:rsidRPr="00E51B86">
                        <w:rPr>
                          <w:sz w:val="26"/>
                          <w:szCs w:val="26"/>
                        </w:rPr>
                        <w:t>DỰ THẢO</w:t>
                      </w:r>
                    </w:p>
                  </w:txbxContent>
                </v:textbox>
              </v:shape>
            </w:pict>
          </mc:Fallback>
        </mc:AlternateContent>
      </w:r>
      <w:r w:rsidRPr="007B7349">
        <w:rPr>
          <w:b/>
          <w:bCs/>
          <w:caps/>
        </w:rPr>
        <w:t> </w:t>
      </w:r>
    </w:p>
    <w:p w:rsidR="009F69E9" w:rsidRPr="005432D0" w:rsidRDefault="00E51B86" w:rsidP="00185F10">
      <w:pPr>
        <w:spacing w:before="240" w:after="120"/>
        <w:jc w:val="center"/>
        <w:rPr>
          <w:sz w:val="26"/>
          <w:szCs w:val="26"/>
        </w:rPr>
      </w:pPr>
      <w:bookmarkStart w:id="0" w:name="loai_1"/>
      <w:r w:rsidRPr="005432D0">
        <w:rPr>
          <w:b/>
          <w:bCs/>
          <w:caps/>
          <w:sz w:val="26"/>
          <w:szCs w:val="26"/>
        </w:rPr>
        <w:t>NGHỊ QUYẾT</w:t>
      </w:r>
      <w:bookmarkEnd w:id="0"/>
    </w:p>
    <w:p w:rsidR="000F54E1" w:rsidRDefault="006F2E8C" w:rsidP="000F54E1">
      <w:pPr>
        <w:jc w:val="center"/>
        <w:rPr>
          <w:b/>
          <w:sz w:val="28"/>
          <w:szCs w:val="28"/>
        </w:rPr>
      </w:pPr>
      <w:bookmarkStart w:id="1" w:name="loai_1_name"/>
      <w:r w:rsidRPr="000F54E1">
        <w:rPr>
          <w:b/>
          <w:sz w:val="28"/>
          <w:szCs w:val="28"/>
        </w:rPr>
        <w:t xml:space="preserve">Quy định khai thác, giao, xử lý và hỗ trợ kinh phí sử dụng tài sản kết cấu hạ tầng khoa học công nghệ, đổi mới sáng tạo </w:t>
      </w:r>
    </w:p>
    <w:p w:rsidR="009F69E9" w:rsidRPr="000F54E1" w:rsidRDefault="00185F10" w:rsidP="00185F10">
      <w:pPr>
        <w:spacing w:after="240"/>
        <w:jc w:val="center"/>
        <w:rPr>
          <w:b/>
          <w:sz w:val="28"/>
          <w:szCs w:val="28"/>
        </w:rPr>
      </w:pPr>
      <w:r w:rsidRPr="000F54E1">
        <w:rPr>
          <w:b/>
          <w:noProof/>
          <w:sz w:val="28"/>
          <w:szCs w:val="28"/>
        </w:rPr>
        <mc:AlternateContent>
          <mc:Choice Requires="wps">
            <w:drawing>
              <wp:anchor distT="0" distB="0" distL="114300" distR="114300" simplePos="0" relativeHeight="251662336" behindDoc="0" locked="0" layoutInCell="1" allowOverlap="1" wp14:anchorId="4A6EC606" wp14:editId="16AFB271">
                <wp:simplePos x="0" y="0"/>
                <wp:positionH relativeFrom="column">
                  <wp:posOffset>2127885</wp:posOffset>
                </wp:positionH>
                <wp:positionV relativeFrom="paragraph">
                  <wp:posOffset>235300</wp:posOffset>
                </wp:positionV>
                <wp:extent cx="1559560" cy="0"/>
                <wp:effectExtent l="0" t="0" r="21590" b="19050"/>
                <wp:wrapNone/>
                <wp:docPr id="4" name="Straight Connector 4"/>
                <wp:cNvGraphicFramePr/>
                <a:graphic xmlns:a="http://schemas.openxmlformats.org/drawingml/2006/main">
                  <a:graphicData uri="http://schemas.microsoft.com/office/word/2010/wordprocessingShape">
                    <wps:wsp>
                      <wps:cNvCnPr/>
                      <wps:spPr>
                        <a:xfrm>
                          <a:off x="0" y="0"/>
                          <a:ext cx="1559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DD43B74"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7.55pt,18.55pt" to="290.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" strokecolor="black [3200]" strokeweight=".5pt">
                <v:stroke joinstyle="miter"/>
              </v:line>
            </w:pict>
          </mc:Fallback>
        </mc:AlternateContent>
      </w:r>
      <w:r w:rsidR="006F2E8C" w:rsidRPr="000F54E1">
        <w:rPr>
          <w:b/>
          <w:sz w:val="28"/>
          <w:szCs w:val="28"/>
        </w:rPr>
        <w:t>trên địa bàn thành phố Cần Thơ</w:t>
      </w:r>
      <w:bookmarkEnd w:id="1"/>
    </w:p>
    <w:p w:rsidR="009F69E9" w:rsidRPr="005432D0" w:rsidRDefault="009F69E9" w:rsidP="00185F10">
      <w:pPr>
        <w:spacing w:after="240"/>
        <w:jc w:val="center"/>
        <w:rPr>
          <w:sz w:val="26"/>
          <w:szCs w:val="26"/>
        </w:rPr>
      </w:pPr>
    </w:p>
    <w:p w:rsidR="001B7F47" w:rsidRDefault="001B7F47" w:rsidP="001B7F47">
      <w:pPr>
        <w:spacing w:before="120" w:after="120"/>
        <w:ind w:firstLine="567"/>
        <w:jc w:val="both"/>
        <w:rPr>
          <w:i/>
          <w:iCs/>
          <w:color w:val="000000"/>
          <w:sz w:val="28"/>
          <w:szCs w:val="28"/>
          <w:highlight w:val="white"/>
        </w:rPr>
      </w:pPr>
      <w:r w:rsidRPr="00830D1A">
        <w:rPr>
          <w:i/>
          <w:iCs/>
          <w:color w:val="000000"/>
          <w:sz w:val="28"/>
          <w:szCs w:val="28"/>
          <w:highlight w:val="white"/>
        </w:rPr>
        <w:t xml:space="preserve">Căn cứ Luật Tổ chức chính quyền địa phương số 72/2025/QH15; </w:t>
      </w:r>
    </w:p>
    <w:p w:rsidR="001B7F47" w:rsidRDefault="001B7F47" w:rsidP="001B7F47">
      <w:pPr>
        <w:widowControl w:val="0"/>
        <w:pBdr>
          <w:top w:val="nil"/>
          <w:left w:val="nil"/>
          <w:bottom w:val="nil"/>
          <w:right w:val="nil"/>
          <w:between w:val="nil"/>
        </w:pBdr>
        <w:spacing w:before="120" w:after="120"/>
        <w:ind w:firstLine="567"/>
        <w:jc w:val="both"/>
        <w:rPr>
          <w:color w:val="000000"/>
          <w:sz w:val="28"/>
          <w:szCs w:val="28"/>
          <w:highlight w:val="white"/>
        </w:rPr>
      </w:pPr>
      <w:r>
        <w:rPr>
          <w:i/>
          <w:iCs/>
          <w:color w:val="000000"/>
          <w:sz w:val="28"/>
          <w:szCs w:val="28"/>
          <w:highlight w:val="white"/>
        </w:rPr>
        <w:t>Căn cứ Luật Khoa học, công nghệ và đổi mới sáng tạo số 93/2025/QH15;</w:t>
      </w:r>
    </w:p>
    <w:p w:rsidR="001B7F47" w:rsidRPr="005D3992" w:rsidRDefault="001B7F47" w:rsidP="001B7F47">
      <w:pPr>
        <w:spacing w:before="120" w:after="120"/>
        <w:ind w:firstLine="567"/>
        <w:jc w:val="both"/>
        <w:rPr>
          <w:i/>
          <w:iCs/>
          <w:color w:val="000000"/>
          <w:sz w:val="28"/>
          <w:szCs w:val="28"/>
          <w:highlight w:val="white"/>
        </w:rPr>
      </w:pPr>
      <w:r w:rsidRPr="00830D1A">
        <w:rPr>
          <w:i/>
          <w:iCs/>
          <w:color w:val="000000"/>
          <w:sz w:val="28"/>
          <w:szCs w:val="28"/>
          <w:highlight w:val="white"/>
        </w:rPr>
        <w:t>Căn cứ Luật Ngân sách nhà nước số 89/2025/QH15;</w:t>
      </w:r>
    </w:p>
    <w:p w:rsidR="001B7F47" w:rsidRPr="00A66FD7" w:rsidRDefault="001B7F47" w:rsidP="001B7F47">
      <w:pPr>
        <w:spacing w:before="120" w:after="120"/>
        <w:ind w:firstLine="567"/>
        <w:jc w:val="both"/>
        <w:rPr>
          <w:i/>
          <w:iCs/>
          <w:color w:val="000000"/>
          <w:sz w:val="28"/>
          <w:szCs w:val="28"/>
          <w:highlight w:val="white"/>
        </w:rPr>
      </w:pPr>
      <w:r>
        <w:rPr>
          <w:i/>
          <w:iCs/>
          <w:color w:val="000000"/>
          <w:sz w:val="28"/>
          <w:szCs w:val="28"/>
          <w:highlight w:val="white"/>
        </w:rPr>
        <w:t xml:space="preserve">Căn cứ </w:t>
      </w:r>
      <w:r w:rsidRPr="00A66FD7">
        <w:rPr>
          <w:i/>
          <w:iCs/>
          <w:color w:val="000000"/>
          <w:sz w:val="28"/>
          <w:szCs w:val="28"/>
          <w:highlight w:val="white"/>
        </w:rPr>
        <w:t>Luật Hỗ trợ doanh nghiệp nhỏ và vừa số 04/2017/QH14;</w:t>
      </w:r>
    </w:p>
    <w:p w:rsidR="001B7F47" w:rsidRPr="00AF1294" w:rsidRDefault="001B7F47" w:rsidP="001B7F47">
      <w:pPr>
        <w:spacing w:before="120" w:after="120"/>
        <w:ind w:firstLine="567"/>
        <w:jc w:val="both"/>
        <w:rPr>
          <w:i/>
          <w:iCs/>
          <w:color w:val="000000"/>
          <w:sz w:val="28"/>
          <w:szCs w:val="28"/>
          <w:highlight w:val="white"/>
        </w:rPr>
      </w:pPr>
      <w:r w:rsidRPr="00AF1294">
        <w:rPr>
          <w:i/>
          <w:iCs/>
          <w:color w:val="000000"/>
          <w:sz w:val="28"/>
          <w:szCs w:val="28"/>
          <w:highlight w:val="white"/>
        </w:rPr>
        <w:t>Căn cứ Luật Quản lý, sử dụng tài sản công số 15/2017/QH14 được sửa đổi, bổ sung một số điều theo Luật số </w:t>
      </w:r>
      <w:bookmarkStart w:id="2" w:name="tvpllink_vyzhhycgyv"/>
      <w:r w:rsidRPr="00AF1294">
        <w:rPr>
          <w:i/>
          <w:iCs/>
          <w:color w:val="000000"/>
          <w:sz w:val="28"/>
          <w:szCs w:val="28"/>
          <w:highlight w:val="white"/>
        </w:rPr>
        <w:t>64/2020/QH14</w:t>
      </w:r>
      <w:bookmarkEnd w:id="2"/>
      <w:r w:rsidRPr="00AF1294">
        <w:rPr>
          <w:i/>
          <w:iCs/>
          <w:color w:val="000000"/>
          <w:sz w:val="28"/>
          <w:szCs w:val="28"/>
          <w:highlight w:val="white"/>
        </w:rPr>
        <w:t>, Luật số </w:t>
      </w:r>
      <w:bookmarkStart w:id="3" w:name="tvpllink_tpmtortjtc"/>
      <w:r w:rsidRPr="00AF1294">
        <w:rPr>
          <w:i/>
          <w:iCs/>
          <w:color w:val="000000"/>
          <w:sz w:val="28"/>
          <w:szCs w:val="28"/>
          <w:highlight w:val="white"/>
        </w:rPr>
        <w:t>07/2022/QH15</w:t>
      </w:r>
      <w:bookmarkEnd w:id="3"/>
      <w:r w:rsidRPr="00AF1294">
        <w:rPr>
          <w:i/>
          <w:iCs/>
          <w:color w:val="000000"/>
          <w:sz w:val="28"/>
          <w:szCs w:val="28"/>
          <w:highlight w:val="white"/>
        </w:rPr>
        <w:t>, Luật số </w:t>
      </w:r>
      <w:bookmarkStart w:id="4" w:name="tvpllink_cjmrnjrnup"/>
      <w:r w:rsidRPr="00AF1294">
        <w:rPr>
          <w:i/>
          <w:iCs/>
          <w:color w:val="000000"/>
          <w:sz w:val="28"/>
          <w:szCs w:val="28"/>
          <w:highlight w:val="white"/>
        </w:rPr>
        <w:t>24/2023/QH15</w:t>
      </w:r>
      <w:bookmarkEnd w:id="4"/>
      <w:r w:rsidRPr="00AF1294">
        <w:rPr>
          <w:i/>
          <w:iCs/>
          <w:color w:val="000000"/>
          <w:sz w:val="28"/>
          <w:szCs w:val="28"/>
          <w:highlight w:val="white"/>
        </w:rPr>
        <w:t>, Luật số </w:t>
      </w:r>
      <w:bookmarkStart w:id="5" w:name="tvpllink_spowirtlzs"/>
      <w:r w:rsidRPr="00AF1294">
        <w:rPr>
          <w:i/>
          <w:iCs/>
          <w:color w:val="000000"/>
          <w:sz w:val="28"/>
          <w:szCs w:val="28"/>
          <w:highlight w:val="white"/>
        </w:rPr>
        <w:t>31/2024/QH15</w:t>
      </w:r>
      <w:bookmarkEnd w:id="5"/>
      <w:r w:rsidRPr="00AF1294">
        <w:rPr>
          <w:i/>
          <w:iCs/>
          <w:color w:val="000000"/>
          <w:sz w:val="28"/>
          <w:szCs w:val="28"/>
          <w:highlight w:val="white"/>
        </w:rPr>
        <w:t>, Luật số </w:t>
      </w:r>
      <w:bookmarkStart w:id="6" w:name="tvpllink_bsvakijutk"/>
      <w:r w:rsidRPr="00AF1294">
        <w:rPr>
          <w:i/>
          <w:iCs/>
          <w:color w:val="000000"/>
          <w:sz w:val="28"/>
          <w:szCs w:val="28"/>
          <w:highlight w:val="white"/>
        </w:rPr>
        <w:t>43/2024/QH15</w:t>
      </w:r>
      <w:bookmarkEnd w:id="6"/>
      <w:r w:rsidRPr="00AF1294">
        <w:rPr>
          <w:i/>
          <w:iCs/>
          <w:color w:val="000000"/>
          <w:sz w:val="28"/>
          <w:szCs w:val="28"/>
          <w:highlight w:val="white"/>
        </w:rPr>
        <w:t>, Luật số </w:t>
      </w:r>
      <w:bookmarkStart w:id="7" w:name="tvpllink_mmgfvzfnbs"/>
      <w:r w:rsidRPr="00AF1294">
        <w:rPr>
          <w:i/>
          <w:iCs/>
          <w:color w:val="000000"/>
          <w:sz w:val="28"/>
          <w:szCs w:val="28"/>
          <w:highlight w:val="white"/>
        </w:rPr>
        <w:t>56/2024/QH15</w:t>
      </w:r>
      <w:bookmarkEnd w:id="7"/>
      <w:r w:rsidRPr="00AF1294">
        <w:rPr>
          <w:i/>
          <w:iCs/>
          <w:color w:val="000000"/>
          <w:sz w:val="28"/>
          <w:szCs w:val="28"/>
          <w:highlight w:val="white"/>
        </w:rPr>
        <w:t> và Luật số </w:t>
      </w:r>
      <w:bookmarkStart w:id="8" w:name="tvpllink_hbwjisyjfg"/>
      <w:r w:rsidRPr="00AF1294">
        <w:rPr>
          <w:i/>
          <w:iCs/>
          <w:color w:val="000000"/>
          <w:sz w:val="28"/>
          <w:szCs w:val="28"/>
          <w:highlight w:val="white"/>
        </w:rPr>
        <w:t>90/2025/QH15</w:t>
      </w:r>
      <w:bookmarkEnd w:id="8"/>
      <w:r w:rsidRPr="00AF1294">
        <w:rPr>
          <w:i/>
          <w:iCs/>
          <w:color w:val="000000"/>
          <w:sz w:val="28"/>
          <w:szCs w:val="28"/>
          <w:highlight w:val="white"/>
        </w:rPr>
        <w:t>;</w:t>
      </w:r>
    </w:p>
    <w:p w:rsidR="00AF7C30" w:rsidRPr="002D46FA" w:rsidRDefault="00AF7C30" w:rsidP="0079309C">
      <w:pPr>
        <w:spacing w:after="120"/>
        <w:ind w:firstLine="567"/>
        <w:jc w:val="both"/>
        <w:rPr>
          <w:i/>
          <w:iCs/>
          <w:spacing w:val="-8"/>
          <w:sz w:val="28"/>
          <w:szCs w:val="26"/>
        </w:rPr>
      </w:pPr>
      <w:r w:rsidRPr="002D46FA">
        <w:rPr>
          <w:i/>
          <w:iCs/>
          <w:spacing w:val="-8"/>
          <w:sz w:val="28"/>
          <w:szCs w:val="26"/>
        </w:rPr>
        <w:t>Căn cứ Nghị định số 73/2026/NĐ-CP</w:t>
      </w:r>
      <w:r w:rsidR="002D46FA" w:rsidRPr="002D46FA">
        <w:rPr>
          <w:i/>
          <w:iCs/>
          <w:spacing w:val="-8"/>
          <w:sz w:val="28"/>
          <w:szCs w:val="26"/>
        </w:rPr>
        <w:t xml:space="preserve"> ngày 10 tháng 03 năm 2026</w:t>
      </w:r>
      <w:r w:rsidRPr="002D46FA">
        <w:rPr>
          <w:i/>
          <w:iCs/>
          <w:spacing w:val="-8"/>
          <w:sz w:val="28"/>
          <w:szCs w:val="26"/>
        </w:rPr>
        <w:t xml:space="preserve"> của Chính phủ Quy định chi tiết và hướng dẫn thi hành một số điều của Luật Ngân sách nhà nước;</w:t>
      </w:r>
    </w:p>
    <w:p w:rsidR="00AF7C30" w:rsidRPr="00414664" w:rsidRDefault="00AF7C30" w:rsidP="0079309C">
      <w:pPr>
        <w:spacing w:after="120"/>
        <w:ind w:firstLine="567"/>
        <w:jc w:val="both"/>
        <w:rPr>
          <w:i/>
          <w:iCs/>
          <w:sz w:val="28"/>
          <w:szCs w:val="26"/>
        </w:rPr>
      </w:pPr>
      <w:r w:rsidRPr="00414664">
        <w:rPr>
          <w:i/>
          <w:iCs/>
          <w:sz w:val="28"/>
          <w:szCs w:val="26"/>
        </w:rPr>
        <w:t xml:space="preserve">Căn cứ Nghị định số 178/2026/NĐ-CP ngày </w:t>
      </w:r>
      <w:bookmarkStart w:id="9" w:name="_GoBack"/>
      <w:r w:rsidR="001C0ECD" w:rsidRPr="001C0ECD">
        <w:rPr>
          <w:i/>
          <w:iCs/>
          <w:color w:val="FF0000"/>
          <w:sz w:val="28"/>
          <w:szCs w:val="26"/>
        </w:rPr>
        <w:t>20</w:t>
      </w:r>
      <w:r w:rsidRPr="001C0ECD">
        <w:rPr>
          <w:i/>
          <w:iCs/>
          <w:color w:val="FF0000"/>
          <w:sz w:val="28"/>
          <w:szCs w:val="26"/>
        </w:rPr>
        <w:t xml:space="preserve"> tháng </w:t>
      </w:r>
      <w:r w:rsidR="001C0ECD" w:rsidRPr="001C0ECD">
        <w:rPr>
          <w:i/>
          <w:iCs/>
          <w:color w:val="FF0000"/>
          <w:sz w:val="28"/>
          <w:szCs w:val="26"/>
        </w:rPr>
        <w:t>5</w:t>
      </w:r>
      <w:r w:rsidRPr="001C0ECD">
        <w:rPr>
          <w:i/>
          <w:iCs/>
          <w:color w:val="FF0000"/>
          <w:sz w:val="28"/>
          <w:szCs w:val="26"/>
        </w:rPr>
        <w:t xml:space="preserve"> năm</w:t>
      </w:r>
      <w:bookmarkEnd w:id="9"/>
      <w:r w:rsidRPr="00414664">
        <w:rPr>
          <w:i/>
          <w:iCs/>
          <w:sz w:val="28"/>
          <w:szCs w:val="26"/>
        </w:rPr>
        <w:t xml:space="preserve"> 2026 của Chính phủ về việc quản lý, sử dụng và khai thác tài sản kết cấu hạ tầng do Nhà nước đầu tư quản lý;</w:t>
      </w:r>
    </w:p>
    <w:p w:rsidR="00AF7C30" w:rsidRPr="00414664" w:rsidRDefault="001D7473" w:rsidP="0079309C">
      <w:pPr>
        <w:spacing w:after="120"/>
        <w:ind w:firstLine="567"/>
        <w:jc w:val="both"/>
        <w:rPr>
          <w:i/>
          <w:iCs/>
          <w:sz w:val="28"/>
          <w:szCs w:val="26"/>
        </w:rPr>
      </w:pPr>
      <w:r>
        <w:rPr>
          <w:i/>
          <w:iCs/>
          <w:sz w:val="28"/>
          <w:szCs w:val="26"/>
        </w:rPr>
        <w:t xml:space="preserve"> Căn cứ Nghị q</w:t>
      </w:r>
      <w:r w:rsidR="00AF7C30" w:rsidRPr="00414664">
        <w:rPr>
          <w:i/>
          <w:iCs/>
          <w:sz w:val="28"/>
          <w:szCs w:val="26"/>
        </w:rPr>
        <w:t>uyết số 24-NQ/TU ngày 11 tháng 6 năm 2026 của Ban Chấp hành Đảng bộ thành phố về đẩy mạnh xây dựng các cơ chế, chính sách đặc thù, vượt trội thúc đẩy phát triển khoa học, công nghệ, đổi mới sáng tạo và chuyển đổi số thành phố Cần Thơ.</w:t>
      </w:r>
    </w:p>
    <w:p w:rsidR="009F69E9" w:rsidRPr="00414664" w:rsidRDefault="00E52139" w:rsidP="0079309C">
      <w:pPr>
        <w:spacing w:after="120"/>
        <w:ind w:firstLine="567"/>
        <w:jc w:val="both"/>
        <w:rPr>
          <w:sz w:val="28"/>
          <w:szCs w:val="26"/>
        </w:rPr>
      </w:pPr>
      <w:r w:rsidRPr="00414664">
        <w:rPr>
          <w:i/>
          <w:iCs/>
          <w:sz w:val="28"/>
          <w:szCs w:val="26"/>
        </w:rPr>
        <w:t>Xét</w:t>
      </w:r>
      <w:r w:rsidR="00E51B86" w:rsidRPr="00414664">
        <w:rPr>
          <w:i/>
          <w:iCs/>
          <w:sz w:val="28"/>
          <w:szCs w:val="26"/>
        </w:rPr>
        <w:t xml:space="preserve"> Tờ trình số </w:t>
      </w:r>
      <w:r w:rsidR="00EC45EC">
        <w:rPr>
          <w:i/>
          <w:iCs/>
          <w:sz w:val="28"/>
          <w:szCs w:val="26"/>
        </w:rPr>
        <w:t>...</w:t>
      </w:r>
      <w:r w:rsidR="00AF7C30" w:rsidRPr="00414664">
        <w:rPr>
          <w:i/>
          <w:iCs/>
          <w:sz w:val="28"/>
          <w:szCs w:val="26"/>
        </w:rPr>
        <w:t>.</w:t>
      </w:r>
      <w:r w:rsidR="00EC45EC">
        <w:rPr>
          <w:i/>
          <w:iCs/>
          <w:sz w:val="28"/>
          <w:szCs w:val="26"/>
        </w:rPr>
        <w:t xml:space="preserve"> </w:t>
      </w:r>
      <w:r w:rsidR="00E51B86" w:rsidRPr="00414664">
        <w:rPr>
          <w:i/>
          <w:iCs/>
          <w:sz w:val="28"/>
          <w:szCs w:val="26"/>
        </w:rPr>
        <w:t xml:space="preserve">/TTr-UBND ngày </w:t>
      </w:r>
      <w:r w:rsidR="00AF7C30" w:rsidRPr="00414664">
        <w:rPr>
          <w:i/>
          <w:iCs/>
          <w:sz w:val="28"/>
          <w:szCs w:val="26"/>
        </w:rPr>
        <w:t>….</w:t>
      </w:r>
      <w:r w:rsidR="00E51B86" w:rsidRPr="00414664">
        <w:rPr>
          <w:i/>
          <w:iCs/>
          <w:sz w:val="28"/>
          <w:szCs w:val="26"/>
        </w:rPr>
        <w:t xml:space="preserve"> </w:t>
      </w:r>
      <w:r w:rsidR="00AF7C30" w:rsidRPr="00414664">
        <w:rPr>
          <w:i/>
          <w:iCs/>
          <w:sz w:val="28"/>
          <w:szCs w:val="26"/>
        </w:rPr>
        <w:t>t</w:t>
      </w:r>
      <w:r w:rsidR="00E51B86" w:rsidRPr="00414664">
        <w:rPr>
          <w:i/>
          <w:iCs/>
          <w:sz w:val="28"/>
          <w:szCs w:val="26"/>
        </w:rPr>
        <w:t>háng</w:t>
      </w:r>
      <w:r w:rsidR="00AF7C30" w:rsidRPr="00414664">
        <w:rPr>
          <w:i/>
          <w:iCs/>
          <w:sz w:val="28"/>
          <w:szCs w:val="26"/>
        </w:rPr>
        <w:t>….</w:t>
      </w:r>
      <w:r w:rsidR="00E51B86" w:rsidRPr="00414664">
        <w:rPr>
          <w:i/>
          <w:iCs/>
          <w:sz w:val="28"/>
          <w:szCs w:val="26"/>
        </w:rPr>
        <w:t xml:space="preserve"> </w:t>
      </w:r>
      <w:r w:rsidR="001D7473">
        <w:rPr>
          <w:i/>
          <w:iCs/>
          <w:sz w:val="28"/>
          <w:szCs w:val="26"/>
        </w:rPr>
        <w:t>n</w:t>
      </w:r>
      <w:r w:rsidR="00E51B86" w:rsidRPr="00414664">
        <w:rPr>
          <w:i/>
          <w:iCs/>
          <w:sz w:val="28"/>
          <w:szCs w:val="26"/>
        </w:rPr>
        <w:t>ăm</w:t>
      </w:r>
      <w:r w:rsidRPr="00414664">
        <w:rPr>
          <w:i/>
          <w:iCs/>
          <w:sz w:val="28"/>
          <w:szCs w:val="26"/>
        </w:rPr>
        <w:t xml:space="preserve"> 2026 của Ủy ban nhân dân thành phố về việc ban hành Nghị quyết</w:t>
      </w:r>
      <w:r w:rsidR="00E51B86" w:rsidRPr="00414664">
        <w:rPr>
          <w:i/>
          <w:iCs/>
          <w:sz w:val="28"/>
          <w:szCs w:val="26"/>
        </w:rPr>
        <w:t xml:space="preserve"> Quy định khai thác, giao, xử lý và hỗ trợ kinh phí sử dụng tài sản kết cấu hạ tầng khoa học công nghệ</w:t>
      </w:r>
      <w:r w:rsidR="00AF7C30" w:rsidRPr="00414664">
        <w:rPr>
          <w:i/>
          <w:iCs/>
          <w:sz w:val="28"/>
          <w:szCs w:val="26"/>
        </w:rPr>
        <w:t>,</w:t>
      </w:r>
      <w:r w:rsidR="00B60380" w:rsidRPr="00414664">
        <w:rPr>
          <w:i/>
          <w:iCs/>
          <w:sz w:val="28"/>
          <w:szCs w:val="26"/>
        </w:rPr>
        <w:t xml:space="preserve"> đổi mới sáng tạo</w:t>
      </w:r>
      <w:r w:rsidR="00E51B86" w:rsidRPr="00414664">
        <w:rPr>
          <w:i/>
          <w:iCs/>
          <w:sz w:val="28"/>
          <w:szCs w:val="26"/>
        </w:rPr>
        <w:t xml:space="preserve"> trên địa bàn thành phố Cần Thơ; Báo cáo thẩm tra số </w:t>
      </w:r>
      <w:r w:rsidR="00B60380" w:rsidRPr="00414664">
        <w:rPr>
          <w:i/>
          <w:iCs/>
          <w:sz w:val="28"/>
          <w:szCs w:val="26"/>
        </w:rPr>
        <w:t>……</w:t>
      </w:r>
      <w:r w:rsidR="00E51B86" w:rsidRPr="00414664">
        <w:rPr>
          <w:i/>
          <w:iCs/>
          <w:sz w:val="28"/>
          <w:szCs w:val="26"/>
        </w:rPr>
        <w:t xml:space="preserve">/BC-KTNS ngày </w:t>
      </w:r>
      <w:r w:rsidR="00B60380" w:rsidRPr="00414664">
        <w:rPr>
          <w:i/>
          <w:iCs/>
          <w:sz w:val="28"/>
          <w:szCs w:val="26"/>
        </w:rPr>
        <w:t xml:space="preserve">   </w:t>
      </w:r>
      <w:r w:rsidR="00E51B86" w:rsidRPr="00414664">
        <w:rPr>
          <w:i/>
          <w:iCs/>
          <w:sz w:val="28"/>
          <w:szCs w:val="26"/>
        </w:rPr>
        <w:t xml:space="preserve"> tháng </w:t>
      </w:r>
      <w:r w:rsidR="00B60380" w:rsidRPr="00414664">
        <w:rPr>
          <w:i/>
          <w:iCs/>
          <w:sz w:val="28"/>
          <w:szCs w:val="26"/>
        </w:rPr>
        <w:t xml:space="preserve">   </w:t>
      </w:r>
      <w:r w:rsidR="00E51B86" w:rsidRPr="00414664">
        <w:rPr>
          <w:i/>
          <w:iCs/>
          <w:sz w:val="28"/>
          <w:szCs w:val="26"/>
        </w:rPr>
        <w:t xml:space="preserve"> năm </w:t>
      </w:r>
      <w:r w:rsidR="00B60380" w:rsidRPr="00414664">
        <w:rPr>
          <w:i/>
          <w:iCs/>
          <w:sz w:val="28"/>
          <w:szCs w:val="26"/>
        </w:rPr>
        <w:t xml:space="preserve">     </w:t>
      </w:r>
      <w:r w:rsidR="00E51B86" w:rsidRPr="00414664">
        <w:rPr>
          <w:i/>
          <w:iCs/>
          <w:sz w:val="28"/>
          <w:szCs w:val="26"/>
        </w:rPr>
        <w:t xml:space="preserve"> của Ban Kinh tế - Ngân sách Hội đồng nhân dân thành phố và ý kiến thảo luận của các vị đại biểu Hội đồng nhân dân thành phố tại Kỳ họp,</w:t>
      </w:r>
    </w:p>
    <w:p w:rsidR="00DC579F" w:rsidRPr="00DC579F" w:rsidRDefault="00DC579F" w:rsidP="00DC579F">
      <w:pPr>
        <w:spacing w:after="120"/>
        <w:ind w:firstLine="567"/>
        <w:jc w:val="both"/>
        <w:rPr>
          <w:i/>
          <w:iCs/>
          <w:sz w:val="28"/>
          <w:szCs w:val="26"/>
        </w:rPr>
      </w:pPr>
      <w:r w:rsidRPr="00DC579F">
        <w:rPr>
          <w:i/>
          <w:iCs/>
          <w:sz w:val="28"/>
          <w:szCs w:val="26"/>
        </w:rPr>
        <w:t>Hội đồng nhân dân ban hành Nghị quyết quy định Quy định khai thác, giao, xử lý và hỗ trợ kinh phí sử dụng tài sản kết cấu hạ tầng khoa học công nghệ, đổi mới sáng tạo trên địa bàn thành phố Cần Thơ</w:t>
      </w:r>
      <w:r>
        <w:rPr>
          <w:i/>
          <w:iCs/>
          <w:sz w:val="28"/>
          <w:szCs w:val="26"/>
        </w:rPr>
        <w:t>.</w:t>
      </w:r>
    </w:p>
    <w:p w:rsidR="00E52139" w:rsidRDefault="00E52139" w:rsidP="0079309C">
      <w:pPr>
        <w:spacing w:after="120"/>
        <w:jc w:val="both"/>
        <w:rPr>
          <w:b/>
          <w:bCs/>
          <w:sz w:val="26"/>
          <w:szCs w:val="26"/>
        </w:rPr>
      </w:pPr>
    </w:p>
    <w:p w:rsidR="008E5AF1" w:rsidRDefault="008E5AF1">
      <w:pPr>
        <w:rPr>
          <w:b/>
          <w:bCs/>
          <w:sz w:val="28"/>
          <w:szCs w:val="26"/>
        </w:rPr>
      </w:pPr>
      <w:r>
        <w:rPr>
          <w:b/>
          <w:bCs/>
          <w:sz w:val="28"/>
          <w:szCs w:val="26"/>
        </w:rPr>
        <w:br w:type="page"/>
      </w:r>
    </w:p>
    <w:p w:rsidR="009F69E9" w:rsidRPr="00075D66" w:rsidRDefault="00AE236F" w:rsidP="00C4457F">
      <w:pPr>
        <w:spacing w:after="120"/>
        <w:jc w:val="center"/>
        <w:rPr>
          <w:sz w:val="28"/>
          <w:szCs w:val="26"/>
        </w:rPr>
      </w:pPr>
      <w:bookmarkStart w:id="10" w:name="chuong_1"/>
      <w:r w:rsidRPr="00075D66">
        <w:rPr>
          <w:b/>
          <w:bCs/>
          <w:sz w:val="28"/>
          <w:szCs w:val="26"/>
          <w:shd w:val="solid" w:color="FFFFFF" w:fill="auto"/>
        </w:rPr>
        <w:lastRenderedPageBreak/>
        <w:t>CHƯƠNG I</w:t>
      </w:r>
      <w:bookmarkEnd w:id="10"/>
    </w:p>
    <w:p w:rsidR="009F69E9" w:rsidRPr="00075D66" w:rsidRDefault="00E51B86">
      <w:pPr>
        <w:spacing w:after="120"/>
        <w:jc w:val="center"/>
        <w:rPr>
          <w:sz w:val="28"/>
          <w:szCs w:val="26"/>
        </w:rPr>
      </w:pPr>
      <w:bookmarkStart w:id="11" w:name="chuong_1_name"/>
      <w:r w:rsidRPr="00075D66">
        <w:rPr>
          <w:b/>
          <w:bCs/>
          <w:sz w:val="28"/>
          <w:szCs w:val="26"/>
          <w:shd w:val="solid" w:color="FFFFFF" w:fill="auto"/>
        </w:rPr>
        <w:t>QUY ĐỊNH CHUNG</w:t>
      </w:r>
      <w:bookmarkEnd w:id="11"/>
    </w:p>
    <w:p w:rsidR="009F69E9" w:rsidRPr="00075D66" w:rsidRDefault="00E51B86" w:rsidP="008C6696">
      <w:pPr>
        <w:spacing w:after="120"/>
        <w:ind w:firstLine="567"/>
        <w:jc w:val="both"/>
        <w:rPr>
          <w:sz w:val="28"/>
          <w:szCs w:val="26"/>
        </w:rPr>
      </w:pPr>
      <w:bookmarkStart w:id="12" w:name="dieu_1"/>
      <w:r w:rsidRPr="00075D66">
        <w:rPr>
          <w:b/>
          <w:bCs/>
          <w:sz w:val="28"/>
          <w:szCs w:val="26"/>
          <w:shd w:val="solid" w:color="FFFFFF" w:fill="auto"/>
        </w:rPr>
        <w:t>Điều 1. Phạm vi điều chỉnh</w:t>
      </w:r>
      <w:bookmarkEnd w:id="12"/>
    </w:p>
    <w:p w:rsidR="009F69E9" w:rsidRPr="00075D66" w:rsidRDefault="00E51B86" w:rsidP="008C6696">
      <w:pPr>
        <w:spacing w:after="120"/>
        <w:ind w:firstLine="567"/>
        <w:jc w:val="both"/>
        <w:rPr>
          <w:sz w:val="28"/>
          <w:szCs w:val="26"/>
        </w:rPr>
      </w:pPr>
      <w:r w:rsidRPr="00075D66">
        <w:rPr>
          <w:sz w:val="28"/>
          <w:szCs w:val="26"/>
        </w:rPr>
        <w:t>Nghị quyết này quy định khai thác, giao, xử lý và hỗ trợ kinh phí sử dụng tài sản kết cấu hạ tầng khoa học công nghệ</w:t>
      </w:r>
      <w:r w:rsidR="00290EA4" w:rsidRPr="00075D66">
        <w:rPr>
          <w:sz w:val="28"/>
          <w:szCs w:val="26"/>
        </w:rPr>
        <w:t>,</w:t>
      </w:r>
      <w:r w:rsidR="00AF7C30" w:rsidRPr="00075D66">
        <w:rPr>
          <w:sz w:val="28"/>
          <w:szCs w:val="26"/>
        </w:rPr>
        <w:t xml:space="preserve"> đổi mới sáng tạo</w:t>
      </w:r>
      <w:r w:rsidRPr="00075D66">
        <w:rPr>
          <w:sz w:val="28"/>
          <w:szCs w:val="26"/>
        </w:rPr>
        <w:t xml:space="preserve"> trên địa bàn thành phố Cần Thơ</w:t>
      </w:r>
      <w:r w:rsidR="00C4457F" w:rsidRPr="00075D66">
        <w:rPr>
          <w:sz w:val="28"/>
          <w:szCs w:val="26"/>
        </w:rPr>
        <w:t>.</w:t>
      </w:r>
    </w:p>
    <w:p w:rsidR="009F69E9" w:rsidRPr="00075D66" w:rsidRDefault="00E51B86" w:rsidP="008C6696">
      <w:pPr>
        <w:spacing w:after="120"/>
        <w:ind w:firstLine="567"/>
        <w:jc w:val="both"/>
        <w:rPr>
          <w:sz w:val="28"/>
          <w:szCs w:val="26"/>
        </w:rPr>
      </w:pPr>
      <w:bookmarkStart w:id="13" w:name="dieu_2"/>
      <w:r w:rsidRPr="00075D66">
        <w:rPr>
          <w:b/>
          <w:bCs/>
          <w:sz w:val="28"/>
          <w:szCs w:val="26"/>
          <w:shd w:val="solid" w:color="FFFFFF" w:fill="auto"/>
        </w:rPr>
        <w:t>Điều 2. Đối tượng áp dụng</w:t>
      </w:r>
      <w:bookmarkEnd w:id="13"/>
      <w:r w:rsidRPr="00075D66">
        <w:rPr>
          <w:b/>
          <w:bCs/>
          <w:sz w:val="28"/>
          <w:szCs w:val="26"/>
        </w:rPr>
        <w:t xml:space="preserve"> </w:t>
      </w:r>
    </w:p>
    <w:p w:rsidR="009F69E9" w:rsidRPr="00075D66" w:rsidRDefault="00E51B86" w:rsidP="008C6696">
      <w:pPr>
        <w:spacing w:after="120"/>
        <w:ind w:firstLine="567"/>
        <w:jc w:val="both"/>
        <w:rPr>
          <w:sz w:val="28"/>
          <w:szCs w:val="26"/>
        </w:rPr>
      </w:pPr>
      <w:r w:rsidRPr="00075D66">
        <w:rPr>
          <w:sz w:val="28"/>
          <w:szCs w:val="26"/>
        </w:rPr>
        <w:t xml:space="preserve">1. Tổ chức, cá nhân gồm doanh nghiệp, cá nhân trong và ngoài nước có </w:t>
      </w:r>
      <w:r w:rsidR="00933EE7">
        <w:rPr>
          <w:sz w:val="28"/>
          <w:szCs w:val="26"/>
        </w:rPr>
        <w:t>dự án đổi mới sáng tạo, dự án khởi nghiệp sáng tạo</w:t>
      </w:r>
      <w:r w:rsidRPr="00075D66">
        <w:rPr>
          <w:sz w:val="28"/>
          <w:szCs w:val="26"/>
        </w:rPr>
        <w:t xml:space="preserve"> trên địa bàn thành phố.</w:t>
      </w:r>
    </w:p>
    <w:p w:rsidR="009F69E9" w:rsidRPr="00075D66" w:rsidRDefault="00E51B86" w:rsidP="008C6696">
      <w:pPr>
        <w:spacing w:after="120"/>
        <w:ind w:firstLine="567"/>
        <w:jc w:val="both"/>
        <w:rPr>
          <w:sz w:val="28"/>
          <w:szCs w:val="26"/>
        </w:rPr>
      </w:pPr>
      <w:r w:rsidRPr="00075D66">
        <w:rPr>
          <w:sz w:val="28"/>
          <w:szCs w:val="26"/>
        </w:rPr>
        <w:t xml:space="preserve">2. Tổ chức, cá nhân </w:t>
      </w:r>
      <w:r w:rsidR="004F6135">
        <w:rPr>
          <w:sz w:val="28"/>
          <w:szCs w:val="26"/>
        </w:rPr>
        <w:t xml:space="preserve">hỗ trợ đổi mới sáng tạo, khởi nghiệp sáng tạo </w:t>
      </w:r>
      <w:r w:rsidRPr="00075D66">
        <w:rPr>
          <w:sz w:val="28"/>
          <w:szCs w:val="26"/>
        </w:rPr>
        <w:t xml:space="preserve">gồm tổ chức trung gian hỗ trợ khởi nghiệp đổi mới sáng tạo trong và ngoài nước, doanh nghiệp quản lý quỹ, quỹ đầu tư trong và ngoài nước và cá nhân </w:t>
      </w:r>
      <w:r w:rsidR="004F6135">
        <w:rPr>
          <w:sz w:val="28"/>
          <w:szCs w:val="26"/>
        </w:rPr>
        <w:t xml:space="preserve">hỗ trợ đổi mới sáng tạo, khởi nghiệp sáng tạo </w:t>
      </w:r>
      <w:r w:rsidRPr="00075D66">
        <w:rPr>
          <w:sz w:val="28"/>
          <w:szCs w:val="26"/>
        </w:rPr>
        <w:t xml:space="preserve">trong và ngoài nước có hoạt động </w:t>
      </w:r>
      <w:r w:rsidR="004F6135">
        <w:rPr>
          <w:sz w:val="28"/>
          <w:szCs w:val="26"/>
        </w:rPr>
        <w:t xml:space="preserve">hỗ trợ đổi mới sáng tạo, khởi nghiệp sáng tạo </w:t>
      </w:r>
      <w:r w:rsidRPr="00075D66">
        <w:rPr>
          <w:sz w:val="28"/>
          <w:szCs w:val="26"/>
        </w:rPr>
        <w:t>trên địa bàn thành phố.</w:t>
      </w:r>
    </w:p>
    <w:p w:rsidR="009F69E9" w:rsidRPr="00075D66" w:rsidRDefault="00E51B86" w:rsidP="008C6696">
      <w:pPr>
        <w:spacing w:after="120"/>
        <w:ind w:firstLine="567"/>
        <w:jc w:val="both"/>
        <w:rPr>
          <w:sz w:val="28"/>
          <w:szCs w:val="26"/>
        </w:rPr>
      </w:pPr>
      <w:r w:rsidRPr="00075D66">
        <w:rPr>
          <w:sz w:val="28"/>
          <w:szCs w:val="26"/>
        </w:rPr>
        <w:t>3. Các đơn vị sự nghiệp công lậ</w:t>
      </w:r>
      <w:r w:rsidR="008E53D3" w:rsidRPr="00075D66">
        <w:rPr>
          <w:sz w:val="28"/>
          <w:szCs w:val="26"/>
        </w:rPr>
        <w:t>p thuộc Sở Khoa học và Công nghệ</w:t>
      </w:r>
      <w:r w:rsidRPr="00075D66">
        <w:rPr>
          <w:sz w:val="28"/>
          <w:szCs w:val="26"/>
        </w:rPr>
        <w:t xml:space="preserve">. </w:t>
      </w:r>
    </w:p>
    <w:p w:rsidR="009F69E9" w:rsidRPr="00075D66" w:rsidRDefault="00E51B86" w:rsidP="008C6696">
      <w:pPr>
        <w:spacing w:after="120"/>
        <w:ind w:firstLine="567"/>
        <w:jc w:val="both"/>
        <w:rPr>
          <w:sz w:val="28"/>
          <w:szCs w:val="26"/>
        </w:rPr>
      </w:pPr>
      <w:r w:rsidRPr="00075D66">
        <w:rPr>
          <w:sz w:val="28"/>
          <w:szCs w:val="26"/>
        </w:rPr>
        <w:t>4. Các cơ quan quản lý nhà nước, các tổ chức và cá nhân khác có liên quan.</w:t>
      </w:r>
    </w:p>
    <w:p w:rsidR="009F69E9" w:rsidRPr="00075D66" w:rsidRDefault="00E51B86" w:rsidP="008C6696">
      <w:pPr>
        <w:spacing w:after="120"/>
        <w:ind w:firstLine="567"/>
        <w:jc w:val="both"/>
        <w:rPr>
          <w:sz w:val="28"/>
          <w:szCs w:val="26"/>
        </w:rPr>
      </w:pPr>
      <w:bookmarkStart w:id="14" w:name="dieu_3"/>
      <w:r w:rsidRPr="00075D66">
        <w:rPr>
          <w:b/>
          <w:bCs/>
          <w:sz w:val="28"/>
          <w:szCs w:val="26"/>
          <w:lang w:val="nl-NL" w:eastAsia="nl-NL"/>
        </w:rPr>
        <w:t>Điều 3. Giải thích từ ngữ</w:t>
      </w:r>
      <w:bookmarkEnd w:id="14"/>
      <w:r w:rsidRPr="00075D66">
        <w:rPr>
          <w:b/>
          <w:bCs/>
          <w:sz w:val="28"/>
          <w:szCs w:val="26"/>
          <w:lang w:val="nl-NL" w:eastAsia="nl-NL"/>
        </w:rPr>
        <w:t xml:space="preserve"> </w:t>
      </w:r>
    </w:p>
    <w:p w:rsidR="009F69E9" w:rsidRPr="00075D66" w:rsidRDefault="00E51B86" w:rsidP="008C6696">
      <w:pPr>
        <w:spacing w:after="120"/>
        <w:ind w:firstLine="567"/>
        <w:jc w:val="both"/>
        <w:rPr>
          <w:sz w:val="28"/>
          <w:szCs w:val="26"/>
        </w:rPr>
      </w:pPr>
      <w:r w:rsidRPr="00075D66">
        <w:rPr>
          <w:sz w:val="28"/>
          <w:szCs w:val="26"/>
          <w:lang w:val="nl-NL" w:eastAsia="nl-NL"/>
        </w:rPr>
        <w:t>1</w:t>
      </w:r>
      <w:r w:rsidRPr="00075D66">
        <w:rPr>
          <w:sz w:val="28"/>
          <w:szCs w:val="26"/>
        </w:rPr>
        <w:t xml:space="preserve">. </w:t>
      </w:r>
      <w:r w:rsidR="00933EE7">
        <w:rPr>
          <w:sz w:val="28"/>
          <w:szCs w:val="26"/>
        </w:rPr>
        <w:t>Dự án đổi mới sáng tạo, dự án khởi nghiệp sáng tạo</w:t>
      </w:r>
      <w:r w:rsidRPr="00075D66">
        <w:rPr>
          <w:sz w:val="28"/>
          <w:szCs w:val="26"/>
        </w:rPr>
        <w:t xml:space="preserve"> là dự án sản xuất, kinh doanh dựa trên khai thác tài sản trí tuệ, công nghệ, mô hình kinh doanh mới, có khả năng tăng trưởng nhanh.</w:t>
      </w:r>
    </w:p>
    <w:p w:rsidR="009F69E9" w:rsidRPr="00075D66" w:rsidRDefault="00E51B86" w:rsidP="008C6696">
      <w:pPr>
        <w:spacing w:after="120"/>
        <w:ind w:firstLine="567"/>
        <w:jc w:val="both"/>
        <w:rPr>
          <w:sz w:val="28"/>
          <w:szCs w:val="26"/>
        </w:rPr>
      </w:pPr>
      <w:r w:rsidRPr="00075D66">
        <w:rPr>
          <w:sz w:val="28"/>
          <w:szCs w:val="26"/>
        </w:rPr>
        <w:t xml:space="preserve">2. Hoạt động hỗ trợ khởi nghiệp đổi mới sáng tạo là hoạt động hỗ trợ cho cá nhân, nhóm cá nhân có </w:t>
      </w:r>
      <w:r w:rsidR="00933EE7">
        <w:rPr>
          <w:sz w:val="28"/>
          <w:szCs w:val="26"/>
        </w:rPr>
        <w:t>dự án đổi mới sáng tạo, dự án khởi nghiệp sáng tạo</w:t>
      </w:r>
      <w:r w:rsidRPr="00075D66">
        <w:rPr>
          <w:sz w:val="28"/>
          <w:szCs w:val="26"/>
        </w:rPr>
        <w:t>, doanh nghiệp khởi nghiệp sáng tạo bao gồm một hoặc nhiều hoạt động sau:</w:t>
      </w:r>
    </w:p>
    <w:p w:rsidR="009F69E9" w:rsidRPr="00075D66" w:rsidRDefault="00E51B86" w:rsidP="008C6696">
      <w:pPr>
        <w:spacing w:after="120"/>
        <w:ind w:firstLine="567"/>
        <w:jc w:val="both"/>
        <w:rPr>
          <w:sz w:val="28"/>
          <w:szCs w:val="26"/>
        </w:rPr>
      </w:pPr>
      <w:r w:rsidRPr="00075D66">
        <w:rPr>
          <w:sz w:val="28"/>
          <w:szCs w:val="26"/>
        </w:rPr>
        <w:t>a) Cung cấp không gian phục vụ các hoạt động khởi nghiệp đổi mới sáng tạo (không gian làm việc, phòng họp các loại, phòng huấn luyện, tập huấn, khu vực kết nối, khu vực tổ chức sự kiện, khu vực triển lãm trưng bày sản phẩm, tiện ích văn phòng, phòng thí nghiệm, xưởng sản xuất, khu vực nghiên cứu phát triển sản phẩm và các trang thiết bị nghiên cứu, thiết bị dùng chung) cho cá nhân, nhóm cá nhân khởi nghiệp sáng tạo, doanh nghiệp khởi nghiệp sáng tạo, tổ chức hỗ trợ khởi nghiệp sáng tạo, tổ chức, cá nhân có hoạt động góp vốn vào doanh nghiệp khởi nghiệp sáng tạo;</w:t>
      </w:r>
    </w:p>
    <w:p w:rsidR="009F69E9" w:rsidRPr="00075D66" w:rsidRDefault="00E51B86" w:rsidP="008C6696">
      <w:pPr>
        <w:spacing w:after="120"/>
        <w:ind w:firstLine="567"/>
        <w:jc w:val="both"/>
        <w:rPr>
          <w:sz w:val="28"/>
          <w:szCs w:val="26"/>
        </w:rPr>
      </w:pPr>
      <w:r w:rsidRPr="00075D66">
        <w:rPr>
          <w:sz w:val="28"/>
          <w:szCs w:val="26"/>
        </w:rPr>
        <w:t>b) Cung cấp không gian số, dịch vụ hỗ trợ trực tuyến, thử nghiệm, làm sản phẩm mẫu, hoàn thiện công nghệ cho cá nhân, nhóm cá nhân khởi nghiệp sáng tạo và doanh nghiệp khởi nghiệp sáng tạo;</w:t>
      </w:r>
    </w:p>
    <w:p w:rsidR="009F69E9" w:rsidRPr="00075D66" w:rsidRDefault="00E51B86" w:rsidP="008C6696">
      <w:pPr>
        <w:spacing w:after="120"/>
        <w:ind w:firstLine="567"/>
        <w:jc w:val="both"/>
        <w:rPr>
          <w:sz w:val="28"/>
          <w:szCs w:val="26"/>
        </w:rPr>
      </w:pPr>
      <w:r w:rsidRPr="00075D66">
        <w:rPr>
          <w:sz w:val="28"/>
          <w:szCs w:val="26"/>
        </w:rPr>
        <w:t>c) Cung cấp dịch vụ tư vấn khởi nghiệp sáng tạo (tư vấn lựa chọn chuyên gia trong và ngoài nước; tư vấn xây dựng phương án, mô hình kinh doanh; tư vấn đào tạo, huấn luyện; tư vấn pháp lý, sở hữu trí tuệ, đầu tư, thành lập doanh nghiệp khởi nghiệp sáng tạo; tư vấn thương mại hóa kết quả nghiên cứu khoa học và phát triển công nghệ, tài sản trí tuệ; tư vấn nghiên cứu, phát triển sản phẩm, hoàn thiện công nghệ, tư vấn chiến lược và tư vấn vận hành, định giá doanh nghiệp);</w:t>
      </w:r>
    </w:p>
    <w:p w:rsidR="009F69E9" w:rsidRPr="00075D66" w:rsidRDefault="00E51B86" w:rsidP="008C6696">
      <w:pPr>
        <w:spacing w:after="120"/>
        <w:ind w:firstLine="567"/>
        <w:jc w:val="both"/>
        <w:rPr>
          <w:sz w:val="28"/>
          <w:szCs w:val="26"/>
        </w:rPr>
      </w:pPr>
      <w:r w:rsidRPr="00075D66">
        <w:rPr>
          <w:sz w:val="28"/>
          <w:szCs w:val="26"/>
        </w:rPr>
        <w:lastRenderedPageBreak/>
        <w:t>d) Cung cấp dịch vụ ươm tạo, tăng tốc và dịch vụ đào tạo, huấn luyện cho các thành phần của hệ sinh thái khởi nghiệp đổi mới sáng tạo;</w:t>
      </w:r>
    </w:p>
    <w:p w:rsidR="009F69E9" w:rsidRPr="00075D66" w:rsidRDefault="00E51B86" w:rsidP="008C6696">
      <w:pPr>
        <w:spacing w:after="120"/>
        <w:ind w:firstLine="567"/>
        <w:jc w:val="both"/>
        <w:rPr>
          <w:sz w:val="28"/>
          <w:szCs w:val="26"/>
        </w:rPr>
      </w:pPr>
      <w:r w:rsidRPr="00075D66">
        <w:rPr>
          <w:sz w:val="28"/>
          <w:szCs w:val="26"/>
        </w:rPr>
        <w:t>đ) Cung cấp các dịch vụ truyền thông, tiếp thị, quảng bá sản phẩm, dịch vụ khởi nghiệp sáng tạo; cung cấp máy móc, trang thiết bị, cơ sở vật chất kỹ thuật để hoàn thiện ý tưởng kinh doanh, hoàn thiện công nghệ sản phẩm, dịch vụ khởi nghiệp sáng tạo);</w:t>
      </w:r>
    </w:p>
    <w:p w:rsidR="009F69E9" w:rsidRPr="00075D66" w:rsidRDefault="00E51B86" w:rsidP="008C6696">
      <w:pPr>
        <w:spacing w:after="120"/>
        <w:ind w:firstLine="567"/>
        <w:jc w:val="both"/>
        <w:rPr>
          <w:sz w:val="28"/>
          <w:szCs w:val="26"/>
        </w:rPr>
      </w:pPr>
      <w:r w:rsidRPr="00075D66">
        <w:rPr>
          <w:sz w:val="28"/>
          <w:szCs w:val="26"/>
        </w:rPr>
        <w:t>e) Cung cấp dịch vụ đầu tư, hỗ trợ đầu tư, tổ chức sự kiện khởi nghiệp đổi mới sáng tạo.</w:t>
      </w:r>
    </w:p>
    <w:p w:rsidR="0078215B" w:rsidRPr="00075D66" w:rsidRDefault="0078215B" w:rsidP="008C6696">
      <w:pPr>
        <w:spacing w:after="120"/>
        <w:ind w:firstLine="567"/>
        <w:jc w:val="both"/>
        <w:rPr>
          <w:bCs/>
          <w:sz w:val="28"/>
          <w:szCs w:val="26"/>
        </w:rPr>
      </w:pPr>
      <w:bookmarkStart w:id="15" w:name="dieu_4"/>
      <w:r w:rsidRPr="00075D66">
        <w:rPr>
          <w:bCs/>
          <w:sz w:val="28"/>
          <w:szCs w:val="26"/>
        </w:rPr>
        <w:t>3. Hỗ trợ đổi mới sáng tạo là hoạt động cung cấp nguồn lực, dịch vụ cho đổi mới sáng tạo, bao gồm: sở hữu trí tuệ, tiêu chuẩn, đo lường, chất lượng, hạ tầng kỹ thuật, không gian làm việc, pháp lý, thông tin thị trường, tài chính, thương mại, truyền thông, kết nối đầu tư và hỗ trợ cần thiết khác.</w:t>
      </w:r>
    </w:p>
    <w:p w:rsidR="009F69E9" w:rsidRPr="00075D66" w:rsidRDefault="00E51B86" w:rsidP="008C6696">
      <w:pPr>
        <w:spacing w:after="120"/>
        <w:ind w:firstLine="567"/>
        <w:jc w:val="both"/>
        <w:rPr>
          <w:sz w:val="28"/>
          <w:szCs w:val="26"/>
        </w:rPr>
      </w:pPr>
      <w:r w:rsidRPr="00075D66">
        <w:rPr>
          <w:b/>
          <w:bCs/>
          <w:sz w:val="28"/>
          <w:szCs w:val="26"/>
        </w:rPr>
        <w:t>Điều 4. Nguyên tắc chung</w:t>
      </w:r>
      <w:bookmarkEnd w:id="15"/>
    </w:p>
    <w:p w:rsidR="009F69E9" w:rsidRPr="00075D66" w:rsidRDefault="00E51B86" w:rsidP="008C6696">
      <w:pPr>
        <w:spacing w:after="120"/>
        <w:ind w:firstLine="567"/>
        <w:jc w:val="both"/>
        <w:rPr>
          <w:sz w:val="28"/>
          <w:szCs w:val="26"/>
        </w:rPr>
      </w:pPr>
      <w:r w:rsidRPr="00075D66">
        <w:rPr>
          <w:sz w:val="28"/>
          <w:szCs w:val="26"/>
        </w:rPr>
        <w:t xml:space="preserve">1. Việc lựa chọn các tổ chức, cá nhân thuê tài sản kết cấu hạ tầng </w:t>
      </w:r>
      <w:r w:rsidR="00AF7C30" w:rsidRPr="00075D66">
        <w:rPr>
          <w:sz w:val="28"/>
          <w:szCs w:val="26"/>
        </w:rPr>
        <w:t>khoa học công nghệ</w:t>
      </w:r>
      <w:r w:rsidR="00290EA4" w:rsidRPr="00075D66">
        <w:rPr>
          <w:sz w:val="28"/>
          <w:szCs w:val="26"/>
        </w:rPr>
        <w:t>,</w:t>
      </w:r>
      <w:r w:rsidR="00AF7C30" w:rsidRPr="00075D66">
        <w:rPr>
          <w:sz w:val="28"/>
          <w:szCs w:val="26"/>
        </w:rPr>
        <w:t xml:space="preserve"> đổi mới sáng tạo </w:t>
      </w:r>
      <w:r w:rsidRPr="00075D66">
        <w:rPr>
          <w:sz w:val="28"/>
          <w:szCs w:val="26"/>
        </w:rPr>
        <w:t xml:space="preserve">phải phù hợp với định hướng phát triển hệ sinh thái </w:t>
      </w:r>
      <w:r w:rsidR="0078215B" w:rsidRPr="00075D66">
        <w:rPr>
          <w:sz w:val="28"/>
          <w:szCs w:val="26"/>
        </w:rPr>
        <w:t xml:space="preserve">đổi mới sáng tạo, </w:t>
      </w:r>
      <w:r w:rsidRPr="00075D66">
        <w:rPr>
          <w:sz w:val="28"/>
          <w:szCs w:val="26"/>
        </w:rPr>
        <w:t>khởi nghiệp sáng tạo thành phố.</w:t>
      </w:r>
    </w:p>
    <w:p w:rsidR="009F69E9" w:rsidRPr="00075D66" w:rsidRDefault="00E51B86" w:rsidP="008C6696">
      <w:pPr>
        <w:spacing w:after="120"/>
        <w:ind w:firstLine="567"/>
        <w:jc w:val="both"/>
        <w:rPr>
          <w:sz w:val="28"/>
          <w:szCs w:val="26"/>
        </w:rPr>
      </w:pPr>
      <w:r w:rsidRPr="00075D66">
        <w:rPr>
          <w:sz w:val="28"/>
          <w:szCs w:val="26"/>
        </w:rPr>
        <w:t xml:space="preserve">2. Việc lựa chọn các tổ chức, cá nhân thuê tài sản kết cấu hạ tầng </w:t>
      </w:r>
      <w:r w:rsidR="00AF7C30" w:rsidRPr="00075D66">
        <w:rPr>
          <w:sz w:val="28"/>
          <w:szCs w:val="26"/>
        </w:rPr>
        <w:t>khoa học công nghệ</w:t>
      </w:r>
      <w:r w:rsidR="00290EA4" w:rsidRPr="00075D66">
        <w:rPr>
          <w:sz w:val="28"/>
          <w:szCs w:val="26"/>
        </w:rPr>
        <w:t>,</w:t>
      </w:r>
      <w:r w:rsidR="00AF7C30" w:rsidRPr="00075D66">
        <w:rPr>
          <w:sz w:val="28"/>
          <w:szCs w:val="26"/>
        </w:rPr>
        <w:t xml:space="preserve"> đổi mới sáng tạo </w:t>
      </w:r>
      <w:r w:rsidRPr="00075D66">
        <w:rPr>
          <w:sz w:val="28"/>
          <w:szCs w:val="26"/>
        </w:rPr>
        <w:t>và hỗ trợ kinh phí thuê phải đảm bảo nguyên tắc công khai, minh bạch, bình đẳng, không trùng lặp.</w:t>
      </w:r>
    </w:p>
    <w:p w:rsidR="008C6696" w:rsidRPr="005432D0" w:rsidRDefault="008C6696" w:rsidP="00C4457F">
      <w:pPr>
        <w:spacing w:after="120"/>
        <w:jc w:val="center"/>
        <w:rPr>
          <w:b/>
          <w:bCs/>
          <w:sz w:val="26"/>
          <w:szCs w:val="26"/>
        </w:rPr>
      </w:pPr>
      <w:bookmarkStart w:id="16" w:name="chuong_2"/>
    </w:p>
    <w:p w:rsidR="009F69E9" w:rsidRPr="00423AA2" w:rsidRDefault="00AE236F" w:rsidP="00C4457F">
      <w:pPr>
        <w:spacing w:after="120"/>
        <w:jc w:val="center"/>
        <w:rPr>
          <w:sz w:val="28"/>
          <w:szCs w:val="26"/>
        </w:rPr>
      </w:pPr>
      <w:r w:rsidRPr="00423AA2">
        <w:rPr>
          <w:b/>
          <w:bCs/>
          <w:sz w:val="28"/>
          <w:szCs w:val="26"/>
        </w:rPr>
        <w:t>CHƯƠNG II</w:t>
      </w:r>
      <w:bookmarkEnd w:id="16"/>
    </w:p>
    <w:p w:rsidR="009F69E9" w:rsidRPr="00423AA2" w:rsidRDefault="00E51B86" w:rsidP="00C4457F">
      <w:pPr>
        <w:spacing w:after="120"/>
        <w:jc w:val="center"/>
        <w:rPr>
          <w:b/>
          <w:bCs/>
          <w:sz w:val="28"/>
          <w:szCs w:val="26"/>
        </w:rPr>
      </w:pPr>
      <w:bookmarkStart w:id="17" w:name="chuong_2_name"/>
      <w:r w:rsidRPr="00423AA2">
        <w:rPr>
          <w:b/>
          <w:bCs/>
          <w:sz w:val="28"/>
          <w:szCs w:val="26"/>
        </w:rPr>
        <w:t xml:space="preserve">ĐỐI TƯỢNG, TIÊU CHÍ ĐƯỢC THUÊ TRỰC TIẾP TÀI SẢN KẾT CẤU HẠ TẦNG </w:t>
      </w:r>
      <w:r w:rsidR="000D0DF8" w:rsidRPr="00423AA2">
        <w:rPr>
          <w:b/>
          <w:bCs/>
          <w:sz w:val="28"/>
          <w:szCs w:val="26"/>
        </w:rPr>
        <w:t xml:space="preserve">KHOA </w:t>
      </w:r>
      <w:r w:rsidR="00423AA2" w:rsidRPr="00423AA2">
        <w:rPr>
          <w:b/>
          <w:bCs/>
          <w:sz w:val="28"/>
          <w:szCs w:val="26"/>
        </w:rPr>
        <w:t>HỌC CÔNG NGHỆ, ĐỔI MỚI SÁNG TẠO</w:t>
      </w:r>
      <w:r w:rsidR="00AF7C30" w:rsidRPr="00423AA2">
        <w:rPr>
          <w:b/>
          <w:bCs/>
          <w:sz w:val="28"/>
          <w:szCs w:val="26"/>
        </w:rPr>
        <w:t xml:space="preserve"> </w:t>
      </w:r>
      <w:r w:rsidRPr="00423AA2">
        <w:rPr>
          <w:b/>
          <w:bCs/>
          <w:sz w:val="28"/>
          <w:szCs w:val="26"/>
        </w:rPr>
        <w:t>KHÔNG THÔNG QUA ĐẤU GIÁ</w:t>
      </w:r>
      <w:bookmarkEnd w:id="17"/>
    </w:p>
    <w:p w:rsidR="00C4457F" w:rsidRPr="00423AA2" w:rsidRDefault="00C4457F" w:rsidP="00C4457F">
      <w:pPr>
        <w:spacing w:after="120"/>
        <w:jc w:val="center"/>
        <w:rPr>
          <w:sz w:val="28"/>
          <w:szCs w:val="26"/>
        </w:rPr>
      </w:pPr>
    </w:p>
    <w:p w:rsidR="009F69E9" w:rsidRPr="00423AA2" w:rsidRDefault="00E51B86" w:rsidP="008C6696">
      <w:pPr>
        <w:spacing w:after="120"/>
        <w:ind w:firstLine="567"/>
        <w:rPr>
          <w:sz w:val="28"/>
          <w:szCs w:val="26"/>
        </w:rPr>
      </w:pPr>
      <w:bookmarkStart w:id="18" w:name="dieu_5"/>
      <w:r w:rsidRPr="00423AA2">
        <w:rPr>
          <w:b/>
          <w:bCs/>
          <w:sz w:val="28"/>
          <w:szCs w:val="26"/>
        </w:rPr>
        <w:t>Điều 5. Đối tượng được thuê trực tiếp</w:t>
      </w:r>
      <w:bookmarkEnd w:id="18"/>
      <w:r w:rsidRPr="00423AA2">
        <w:rPr>
          <w:b/>
          <w:bCs/>
          <w:sz w:val="28"/>
          <w:szCs w:val="26"/>
        </w:rPr>
        <w:t xml:space="preserve"> </w:t>
      </w:r>
    </w:p>
    <w:p w:rsidR="009F69E9" w:rsidRPr="00423AA2" w:rsidRDefault="00E51B86" w:rsidP="008C6696">
      <w:pPr>
        <w:spacing w:after="120"/>
        <w:ind w:firstLine="567"/>
        <w:jc w:val="both"/>
        <w:rPr>
          <w:sz w:val="28"/>
          <w:szCs w:val="26"/>
        </w:rPr>
      </w:pPr>
      <w:r w:rsidRPr="00423AA2">
        <w:rPr>
          <w:sz w:val="28"/>
          <w:szCs w:val="26"/>
        </w:rPr>
        <w:t>Đối tượng được thuê trực tiếp là các tổ chức, cá nhân quy định tại khoản 1, khoản 2 Điều 2 Nghị quyết này.</w:t>
      </w:r>
    </w:p>
    <w:p w:rsidR="009F69E9" w:rsidRPr="00423AA2" w:rsidRDefault="00E51B86" w:rsidP="008C6696">
      <w:pPr>
        <w:spacing w:after="120"/>
        <w:ind w:firstLine="567"/>
        <w:jc w:val="both"/>
        <w:rPr>
          <w:sz w:val="28"/>
          <w:szCs w:val="26"/>
        </w:rPr>
      </w:pPr>
      <w:r w:rsidRPr="00423AA2">
        <w:rPr>
          <w:sz w:val="28"/>
          <w:szCs w:val="26"/>
        </w:rPr>
        <w:t xml:space="preserve">Danh mục tài sản kết cấu hạ tầng </w:t>
      </w:r>
      <w:r w:rsidR="00AF7C30" w:rsidRPr="00423AA2">
        <w:rPr>
          <w:sz w:val="28"/>
          <w:szCs w:val="26"/>
        </w:rPr>
        <w:t>khoa học công nghệ</w:t>
      </w:r>
      <w:r w:rsidR="00290EA4" w:rsidRPr="00423AA2">
        <w:rPr>
          <w:sz w:val="28"/>
          <w:szCs w:val="26"/>
        </w:rPr>
        <w:t>,</w:t>
      </w:r>
      <w:r w:rsidR="00AF7C30" w:rsidRPr="00423AA2">
        <w:rPr>
          <w:sz w:val="28"/>
          <w:szCs w:val="26"/>
        </w:rPr>
        <w:t xml:space="preserve"> đổi mới sáng tạo </w:t>
      </w:r>
      <w:r w:rsidRPr="00423AA2">
        <w:rPr>
          <w:sz w:val="28"/>
          <w:szCs w:val="26"/>
        </w:rPr>
        <w:t xml:space="preserve">chi tiết tại </w:t>
      </w:r>
      <w:bookmarkStart w:id="19" w:name="bieumau_pl_01"/>
      <w:r w:rsidRPr="00423AA2">
        <w:rPr>
          <w:sz w:val="28"/>
          <w:szCs w:val="26"/>
        </w:rPr>
        <w:t>Phụ lục I</w:t>
      </w:r>
      <w:bookmarkEnd w:id="19"/>
      <w:r w:rsidRPr="00423AA2">
        <w:rPr>
          <w:sz w:val="28"/>
          <w:szCs w:val="26"/>
        </w:rPr>
        <w:t xml:space="preserve"> đính kèm và các tài sản khác được phê duyệt là tài sản kết cấu hạ tầng </w:t>
      </w:r>
      <w:r w:rsidR="00C4457F" w:rsidRPr="00423AA2">
        <w:rPr>
          <w:sz w:val="28"/>
          <w:szCs w:val="26"/>
        </w:rPr>
        <w:t>khoa học công nghệ</w:t>
      </w:r>
      <w:r w:rsidR="00290EA4" w:rsidRPr="00423AA2">
        <w:rPr>
          <w:sz w:val="28"/>
          <w:szCs w:val="26"/>
        </w:rPr>
        <w:t>,</w:t>
      </w:r>
      <w:r w:rsidR="00C4457F" w:rsidRPr="00423AA2">
        <w:rPr>
          <w:sz w:val="28"/>
          <w:szCs w:val="26"/>
        </w:rPr>
        <w:t xml:space="preserve"> đổi mới sáng tạo</w:t>
      </w:r>
      <w:r w:rsidRPr="00423AA2">
        <w:rPr>
          <w:sz w:val="28"/>
          <w:szCs w:val="26"/>
        </w:rPr>
        <w:t>.</w:t>
      </w:r>
    </w:p>
    <w:p w:rsidR="009F69E9" w:rsidRPr="00423AA2" w:rsidRDefault="00E51B86" w:rsidP="008C6696">
      <w:pPr>
        <w:spacing w:after="120"/>
        <w:ind w:firstLine="567"/>
        <w:rPr>
          <w:sz w:val="28"/>
          <w:szCs w:val="26"/>
        </w:rPr>
      </w:pPr>
      <w:bookmarkStart w:id="20" w:name="dieu_6"/>
      <w:r w:rsidRPr="00423AA2">
        <w:rPr>
          <w:b/>
          <w:bCs/>
          <w:sz w:val="28"/>
          <w:szCs w:val="26"/>
        </w:rPr>
        <w:t>Điều 6. Tiêu chí được thuê</w:t>
      </w:r>
      <w:bookmarkEnd w:id="20"/>
      <w:r w:rsidRPr="00423AA2">
        <w:rPr>
          <w:b/>
          <w:bCs/>
          <w:sz w:val="28"/>
          <w:szCs w:val="26"/>
        </w:rPr>
        <w:t xml:space="preserve"> </w:t>
      </w:r>
    </w:p>
    <w:p w:rsidR="009F69E9" w:rsidRPr="00423AA2" w:rsidRDefault="00E51B86" w:rsidP="008C6696">
      <w:pPr>
        <w:spacing w:after="120"/>
        <w:ind w:firstLine="567"/>
        <w:rPr>
          <w:sz w:val="28"/>
          <w:szCs w:val="26"/>
        </w:rPr>
      </w:pPr>
      <w:r w:rsidRPr="00423AA2">
        <w:rPr>
          <w:sz w:val="28"/>
          <w:szCs w:val="26"/>
        </w:rPr>
        <w:t>1. Tiêu chí bắt buộc</w:t>
      </w:r>
    </w:p>
    <w:p w:rsidR="009F69E9" w:rsidRPr="00423AA2" w:rsidRDefault="00E51B86" w:rsidP="008C6696">
      <w:pPr>
        <w:spacing w:after="120"/>
        <w:ind w:firstLine="567"/>
        <w:rPr>
          <w:sz w:val="28"/>
          <w:szCs w:val="26"/>
        </w:rPr>
      </w:pPr>
      <w:r w:rsidRPr="00423AA2">
        <w:rPr>
          <w:sz w:val="28"/>
          <w:szCs w:val="26"/>
        </w:rPr>
        <w:t xml:space="preserve">a) Đối với tổ chức </w:t>
      </w:r>
      <w:r w:rsidR="00531083">
        <w:rPr>
          <w:sz w:val="28"/>
          <w:szCs w:val="26"/>
        </w:rPr>
        <w:t xml:space="preserve">đổi mới sáng tạo, </w:t>
      </w:r>
      <w:r w:rsidRPr="00423AA2">
        <w:rPr>
          <w:sz w:val="28"/>
          <w:szCs w:val="26"/>
        </w:rPr>
        <w:t>khởi nghiệp sáng tạo</w:t>
      </w:r>
    </w:p>
    <w:p w:rsidR="009F69E9" w:rsidRPr="00423AA2" w:rsidRDefault="00E51B86" w:rsidP="008C6696">
      <w:pPr>
        <w:spacing w:after="120"/>
        <w:ind w:firstLine="567"/>
        <w:jc w:val="both"/>
        <w:rPr>
          <w:sz w:val="28"/>
          <w:szCs w:val="26"/>
        </w:rPr>
      </w:pPr>
      <w:r w:rsidRPr="00423AA2">
        <w:rPr>
          <w:sz w:val="28"/>
          <w:szCs w:val="26"/>
        </w:rPr>
        <w:t xml:space="preserve">Đối với tổ chức </w:t>
      </w:r>
      <w:r w:rsidR="00531083">
        <w:rPr>
          <w:sz w:val="28"/>
          <w:szCs w:val="26"/>
        </w:rPr>
        <w:t xml:space="preserve">đổi mới sáng tạo, </w:t>
      </w:r>
      <w:r w:rsidRPr="00423AA2">
        <w:rPr>
          <w:sz w:val="28"/>
          <w:szCs w:val="26"/>
        </w:rPr>
        <w:t xml:space="preserve">khởi nghiệp sáng tạo phải có tư cách pháp nhân được thành lập theo quy định của pháp luật Việt Nam hoặc pháp luật nước ngoài được phép đầu tư, kinh doanh tại Việt Nam và phải có </w:t>
      </w:r>
      <w:r w:rsidR="00933EE7">
        <w:rPr>
          <w:sz w:val="28"/>
          <w:szCs w:val="26"/>
        </w:rPr>
        <w:t>dự án đổi mới sáng tạo, dự án khởi nghiệp sáng tạo</w:t>
      </w:r>
      <w:r w:rsidRPr="00423AA2">
        <w:rPr>
          <w:sz w:val="28"/>
          <w:szCs w:val="26"/>
        </w:rPr>
        <w:t xml:space="preserve"> trên địa bàn thành phố thuộc một trong </w:t>
      </w:r>
      <w:r w:rsidR="008056FB" w:rsidRPr="00423AA2">
        <w:rPr>
          <w:sz w:val="28"/>
          <w:szCs w:val="26"/>
        </w:rPr>
        <w:t xml:space="preserve">trong các </w:t>
      </w:r>
      <w:r w:rsidR="008056FB" w:rsidRPr="00423AA2">
        <w:rPr>
          <w:sz w:val="28"/>
          <w:szCs w:val="26"/>
        </w:rPr>
        <w:lastRenderedPageBreak/>
        <w:t>lĩnh vực ưu tiên khởi nghiệp đổi mới sáng tạo của thành phố: Công nghệ cao và sản phẩm công nghệ cao (thuộc danh mục theo Quyết định số 23/2026/QĐ-TTg ngày 15 tháng 5 năm 2026 của Thủ tướng Chính phủ ban hành Danh mục công nghệ cao được ưu tiên đầu tư phát triển và Danh mục sản phẩm công nghệ cao được khuyến khích phát triển); công nghệ chiến lược và sản phẩm công nghệ chiến lược (thuộc danh mục theo Quyết định số 21/2026/QĐ-TTg ngày 30 tháng 4 năm 2026 của Thủ tướng Chính phủ ban hành Danh mục công nghệ chiến lược và Danh mục sản phẩm công nghệ chiến lược); các lĩnh vực mũi nhọn của thành phố: Du lịch và dịch vụ chất lượng cao gắn; cảng biển, hàng không gắn với dịch vụ logistics; công nghiệp công nghệ cao gắn với xây dựng đô thị sáng tạo, khởi nghiệp; công nghiệp công nghệ thông tin, điện tử, viễn thông gắn với nền kinh tế số; sản phẩm nông nghiệp công nghệ cao và ngư nghiệp</w:t>
      </w:r>
      <w:r w:rsidRPr="00423AA2">
        <w:rPr>
          <w:sz w:val="28"/>
          <w:szCs w:val="26"/>
        </w:rPr>
        <w:t>.</w:t>
      </w:r>
    </w:p>
    <w:p w:rsidR="009F69E9" w:rsidRPr="00423AA2" w:rsidRDefault="00E51B86" w:rsidP="008C6696">
      <w:pPr>
        <w:spacing w:after="120"/>
        <w:ind w:firstLine="567"/>
        <w:jc w:val="both"/>
        <w:rPr>
          <w:sz w:val="28"/>
          <w:szCs w:val="26"/>
        </w:rPr>
      </w:pPr>
      <w:r w:rsidRPr="00423AA2">
        <w:rPr>
          <w:sz w:val="28"/>
          <w:szCs w:val="26"/>
        </w:rPr>
        <w:t xml:space="preserve">Đối với tổ chức </w:t>
      </w:r>
      <w:r w:rsidR="00531083">
        <w:rPr>
          <w:sz w:val="28"/>
          <w:szCs w:val="26"/>
        </w:rPr>
        <w:t xml:space="preserve">đổi mới sáng tạo, </w:t>
      </w:r>
      <w:r w:rsidRPr="00423AA2">
        <w:rPr>
          <w:sz w:val="28"/>
          <w:szCs w:val="26"/>
        </w:rPr>
        <w:t xml:space="preserve">khởi nghiệp sáng tạo đề nghị thuê tài sản kết cấu hạ tầng </w:t>
      </w:r>
      <w:r w:rsidR="000D0DF8" w:rsidRPr="00423AA2">
        <w:rPr>
          <w:sz w:val="28"/>
          <w:szCs w:val="26"/>
        </w:rPr>
        <w:t xml:space="preserve">khoa học công nghệ, đổi mới sáng tại thành phố Cần Thơ </w:t>
      </w:r>
      <w:r w:rsidRPr="00423AA2">
        <w:rPr>
          <w:sz w:val="28"/>
          <w:szCs w:val="26"/>
        </w:rPr>
        <w:t>ngoài đáp ứng các tiêu chí trên</w:t>
      </w:r>
      <w:r w:rsidR="008E53D3" w:rsidRPr="00423AA2">
        <w:rPr>
          <w:sz w:val="28"/>
          <w:szCs w:val="26"/>
        </w:rPr>
        <w:t>,</w:t>
      </w:r>
      <w:r w:rsidRPr="00423AA2">
        <w:rPr>
          <w:sz w:val="28"/>
          <w:szCs w:val="26"/>
        </w:rPr>
        <w:t xml:space="preserve"> phải đáp ứng các quy định về </w:t>
      </w:r>
      <w:r w:rsidR="008E53D3" w:rsidRPr="00423AA2">
        <w:rPr>
          <w:sz w:val="28"/>
          <w:szCs w:val="26"/>
        </w:rPr>
        <w:t>bảo vệ môi trường</w:t>
      </w:r>
      <w:r w:rsidRPr="00423AA2">
        <w:rPr>
          <w:sz w:val="28"/>
          <w:szCs w:val="26"/>
        </w:rPr>
        <w:t>, có giấy phép/chứng nhận liên quan đến hoạt động công nghệ theo quy định và có nhân sự đáp ứng yêu cầu chuyên môn về công nghệ sẽ triển khai.</w:t>
      </w:r>
    </w:p>
    <w:p w:rsidR="009F69E9" w:rsidRPr="00423AA2" w:rsidRDefault="00E51B86" w:rsidP="008C6696">
      <w:pPr>
        <w:spacing w:after="120"/>
        <w:ind w:firstLine="567"/>
        <w:jc w:val="both"/>
        <w:rPr>
          <w:sz w:val="28"/>
          <w:szCs w:val="26"/>
        </w:rPr>
      </w:pPr>
      <w:r w:rsidRPr="00423AA2">
        <w:rPr>
          <w:sz w:val="28"/>
          <w:szCs w:val="26"/>
        </w:rPr>
        <w:t xml:space="preserve">b) Đối với cá nhân khởi nghiệp sáng tạo phải có </w:t>
      </w:r>
      <w:r w:rsidR="00933EE7">
        <w:rPr>
          <w:sz w:val="28"/>
          <w:szCs w:val="26"/>
        </w:rPr>
        <w:t>dự án đổi mới sáng tạo, dự án khởi nghiệp sáng tạo</w:t>
      </w:r>
      <w:r w:rsidRPr="00423AA2">
        <w:rPr>
          <w:sz w:val="28"/>
          <w:szCs w:val="26"/>
        </w:rPr>
        <w:t xml:space="preserve"> trên địa bàn thành phố thuộc một trong các lĩnh vực ưu tiên khởi nghiệp đổi mới sáng tạo của thành phố: Công nghệ cao và sản phẩm công nghệ cao (thuộc danh mục theo </w:t>
      </w:r>
      <w:r w:rsidR="003F3C74" w:rsidRPr="00423AA2">
        <w:rPr>
          <w:sz w:val="28"/>
          <w:szCs w:val="26"/>
        </w:rPr>
        <w:t>Quyết định số 23/2026/QĐ-TTg ngày 15 tháng 5 năm 2026</w:t>
      </w:r>
      <w:r w:rsidRPr="00423AA2">
        <w:rPr>
          <w:sz w:val="28"/>
          <w:szCs w:val="26"/>
        </w:rPr>
        <w:t xml:space="preserve">); công nghệ ưu tiên nghiên cứu, phát triển và ứng dụng (thuộc danh mục theo </w:t>
      </w:r>
      <w:r w:rsidR="003F3C74" w:rsidRPr="00423AA2">
        <w:rPr>
          <w:sz w:val="28"/>
          <w:szCs w:val="26"/>
        </w:rPr>
        <w:t>Quyết định số 21/2026/QĐ-TTg ngày 30 tháng 4 năm 2026</w:t>
      </w:r>
      <w:r w:rsidRPr="00423AA2">
        <w:rPr>
          <w:sz w:val="28"/>
          <w:szCs w:val="26"/>
        </w:rPr>
        <w:t>); các lĩnh vực mũi nhọn của thành phố: Du lịch và dịch vụ chất lượng cao gắn với bất động sản nghỉ dưỡng; cảng biển, hàng không gắn với dịch vụ logistics; công nghệ cao gắn với xây dựng đô thị sáng tạo, khởi nghiệp; công nghệ thông tin, điện tử, viễn thông gắn với nền kinh tế số; sản phẩm nông nghiệp công nghệ cao và ngư nghiệp.</w:t>
      </w:r>
    </w:p>
    <w:p w:rsidR="009F69E9" w:rsidRPr="00423AA2" w:rsidRDefault="00E51B86" w:rsidP="008C6696">
      <w:pPr>
        <w:spacing w:after="120"/>
        <w:ind w:firstLine="567"/>
        <w:jc w:val="both"/>
        <w:rPr>
          <w:sz w:val="28"/>
          <w:szCs w:val="26"/>
        </w:rPr>
      </w:pPr>
      <w:r w:rsidRPr="00423AA2">
        <w:rPr>
          <w:sz w:val="28"/>
          <w:szCs w:val="26"/>
        </w:rPr>
        <w:t xml:space="preserve">Đối với cá nhân khởi nghiệp sáng tạo đề nghị thuê tài sản kết cấu hạ tầng </w:t>
      </w:r>
      <w:r w:rsidR="000D0DF8" w:rsidRPr="00423AA2">
        <w:rPr>
          <w:sz w:val="28"/>
          <w:szCs w:val="26"/>
        </w:rPr>
        <w:t xml:space="preserve">khoa học công nghệ, đổi mới sáng tạo </w:t>
      </w:r>
      <w:r w:rsidRPr="00423AA2">
        <w:rPr>
          <w:sz w:val="28"/>
          <w:szCs w:val="26"/>
        </w:rPr>
        <w:t>tại</w:t>
      </w:r>
      <w:r w:rsidR="000D0DF8" w:rsidRPr="00423AA2">
        <w:rPr>
          <w:sz w:val="28"/>
          <w:szCs w:val="26"/>
        </w:rPr>
        <w:t xml:space="preserve"> thành phố </w:t>
      </w:r>
      <w:r w:rsidRPr="00423AA2">
        <w:rPr>
          <w:sz w:val="28"/>
          <w:szCs w:val="26"/>
        </w:rPr>
        <w:t xml:space="preserve">ngoài đáp ứng các tiêu chí trên phải đáp ứng các quy định về </w:t>
      </w:r>
      <w:r w:rsidR="008E53D3" w:rsidRPr="00423AA2">
        <w:rPr>
          <w:sz w:val="28"/>
          <w:szCs w:val="26"/>
        </w:rPr>
        <w:t>về bảo vệ môi trường</w:t>
      </w:r>
      <w:r w:rsidRPr="00423AA2">
        <w:rPr>
          <w:sz w:val="28"/>
          <w:szCs w:val="26"/>
        </w:rPr>
        <w:t>, có giấy phép/chứng nhận liên quan đến hoạt động công nghệ theo quy định.</w:t>
      </w:r>
    </w:p>
    <w:p w:rsidR="009F69E9" w:rsidRPr="00423AA2" w:rsidRDefault="00E51B86" w:rsidP="008C6696">
      <w:pPr>
        <w:spacing w:after="120"/>
        <w:ind w:firstLine="567"/>
        <w:jc w:val="both"/>
        <w:rPr>
          <w:sz w:val="28"/>
          <w:szCs w:val="26"/>
        </w:rPr>
      </w:pPr>
      <w:r w:rsidRPr="00423AA2">
        <w:rPr>
          <w:sz w:val="28"/>
          <w:szCs w:val="26"/>
        </w:rPr>
        <w:t xml:space="preserve">c) Đối với tổ chức </w:t>
      </w:r>
      <w:r w:rsidR="004F6135">
        <w:rPr>
          <w:sz w:val="28"/>
          <w:szCs w:val="26"/>
        </w:rPr>
        <w:t xml:space="preserve">hỗ trợ đổi mới sáng tạo, khởi nghiệp sáng tạo </w:t>
      </w:r>
      <w:r w:rsidRPr="00423AA2">
        <w:rPr>
          <w:sz w:val="28"/>
          <w:szCs w:val="26"/>
        </w:rPr>
        <w:t xml:space="preserve">phải có tư cách pháp nhân được thành lập theo quy định của pháp luật Việt Nam hoặc pháp luật nước ngoài và được phép đầu tư, kinh doanh tại Việt Nam; người đứng đầu có kinh nghiệm làm việc trong lĩnh vực hoạt động </w:t>
      </w:r>
      <w:r w:rsidR="008056FB" w:rsidRPr="00423AA2">
        <w:rPr>
          <w:sz w:val="28"/>
          <w:szCs w:val="26"/>
        </w:rPr>
        <w:t xml:space="preserve">đổi mới sáng tạo, </w:t>
      </w:r>
      <w:r w:rsidRPr="00423AA2">
        <w:rPr>
          <w:sz w:val="28"/>
          <w:szCs w:val="26"/>
        </w:rPr>
        <w:t xml:space="preserve">khởi nghiệp sáng tạo; đội ngũ chuyên gia tư vấn có lý lịch khoa học và hợp đồng chuyên gia. Chuyên gia tư vấn có chuyên ngành đào tạo; có kinh nghiệm, thành tích, tối thiểu 2 (hai) năm kinh nghiệm nghiên cứu hoặc làm việc phù hợp với lĩnh vực tham gia tư vấn khởi nghiệp. </w:t>
      </w:r>
    </w:p>
    <w:p w:rsidR="009F69E9" w:rsidRPr="00423AA2" w:rsidRDefault="00E51B86" w:rsidP="008C6696">
      <w:pPr>
        <w:spacing w:after="120"/>
        <w:ind w:firstLine="567"/>
        <w:jc w:val="both"/>
        <w:rPr>
          <w:sz w:val="28"/>
          <w:szCs w:val="26"/>
        </w:rPr>
      </w:pPr>
      <w:r w:rsidRPr="00423AA2">
        <w:rPr>
          <w:sz w:val="28"/>
          <w:szCs w:val="26"/>
        </w:rPr>
        <w:t xml:space="preserve">Đối với tổ chức </w:t>
      </w:r>
      <w:r w:rsidR="004F6135">
        <w:rPr>
          <w:sz w:val="28"/>
          <w:szCs w:val="26"/>
        </w:rPr>
        <w:t xml:space="preserve">hỗ trợ đổi mới sáng tạo, khởi nghiệp sáng tạo </w:t>
      </w:r>
      <w:r w:rsidRPr="00423AA2">
        <w:rPr>
          <w:sz w:val="28"/>
          <w:szCs w:val="26"/>
        </w:rPr>
        <w:t xml:space="preserve">đề nghị thuê tài sản kết cấu hạ tầng </w:t>
      </w:r>
      <w:r w:rsidR="000D0DF8" w:rsidRPr="00423AA2">
        <w:rPr>
          <w:sz w:val="28"/>
          <w:szCs w:val="26"/>
        </w:rPr>
        <w:t xml:space="preserve">khoa học công nghệ, đổi mới sáng tạo </w:t>
      </w:r>
      <w:r w:rsidRPr="00423AA2">
        <w:rPr>
          <w:sz w:val="28"/>
          <w:szCs w:val="26"/>
        </w:rPr>
        <w:t xml:space="preserve">ngoài đáp ứng các tiêu chí trên phải đáp ứng các tiêu chí sau: Chuyên gia tư vấn có trình độ chuyên </w:t>
      </w:r>
      <w:r w:rsidRPr="00423AA2">
        <w:rPr>
          <w:sz w:val="28"/>
          <w:szCs w:val="26"/>
        </w:rPr>
        <w:lastRenderedPageBreak/>
        <w:t xml:space="preserve">môn </w:t>
      </w:r>
      <w:r w:rsidR="008E53D3" w:rsidRPr="00423AA2">
        <w:rPr>
          <w:sz w:val="28"/>
          <w:szCs w:val="26"/>
        </w:rPr>
        <w:t>trong lĩnh vực khoa học công nghệ, đổi mới sáng tạo, khởi nghiệp sáng tạo, chuyển đổi số và lĩnh vực liên quan</w:t>
      </w:r>
      <w:r w:rsidRPr="00423AA2">
        <w:rPr>
          <w:sz w:val="28"/>
          <w:szCs w:val="26"/>
        </w:rPr>
        <w:t xml:space="preserve">; có kinh nghiệm hỗ trợ các dự án trong lĩnh vực </w:t>
      </w:r>
      <w:r w:rsidR="000D0DF8" w:rsidRPr="00423AA2">
        <w:rPr>
          <w:sz w:val="28"/>
          <w:szCs w:val="26"/>
        </w:rPr>
        <w:t>khoa học công nghệ, đổi mới sáng tạo, khởi nghiệp sáng tạo</w:t>
      </w:r>
      <w:r w:rsidR="008E53D3" w:rsidRPr="00423AA2">
        <w:rPr>
          <w:sz w:val="28"/>
          <w:szCs w:val="26"/>
        </w:rPr>
        <w:t>, chuyển đổi số</w:t>
      </w:r>
      <w:r w:rsidR="000D0DF8" w:rsidRPr="00423AA2">
        <w:rPr>
          <w:sz w:val="28"/>
          <w:szCs w:val="26"/>
        </w:rPr>
        <w:t xml:space="preserve"> </w:t>
      </w:r>
      <w:r w:rsidR="008E53D3" w:rsidRPr="00423AA2">
        <w:rPr>
          <w:sz w:val="28"/>
          <w:szCs w:val="26"/>
        </w:rPr>
        <w:t>và lĩnh vực liên quan</w:t>
      </w:r>
      <w:r w:rsidRPr="00423AA2">
        <w:rPr>
          <w:sz w:val="28"/>
          <w:szCs w:val="26"/>
        </w:rPr>
        <w:t xml:space="preserve">; có phương án phù hợp với điều kiện cơ sở vật chất của </w:t>
      </w:r>
      <w:r w:rsidR="008E53D3" w:rsidRPr="00423AA2">
        <w:rPr>
          <w:sz w:val="28"/>
          <w:szCs w:val="26"/>
        </w:rPr>
        <w:t>thành phố</w:t>
      </w:r>
      <w:r w:rsidRPr="00423AA2">
        <w:rPr>
          <w:sz w:val="28"/>
          <w:szCs w:val="26"/>
        </w:rPr>
        <w:t>.</w:t>
      </w:r>
    </w:p>
    <w:p w:rsidR="009F69E9" w:rsidRPr="00423AA2" w:rsidRDefault="00E51B86" w:rsidP="008C6696">
      <w:pPr>
        <w:spacing w:after="120"/>
        <w:ind w:firstLine="567"/>
        <w:jc w:val="both"/>
        <w:rPr>
          <w:sz w:val="28"/>
          <w:szCs w:val="26"/>
        </w:rPr>
      </w:pPr>
      <w:r w:rsidRPr="00423AA2">
        <w:rPr>
          <w:sz w:val="28"/>
          <w:szCs w:val="26"/>
        </w:rPr>
        <w:t xml:space="preserve">d) Đối với cá nhân </w:t>
      </w:r>
      <w:r w:rsidR="004F6135">
        <w:rPr>
          <w:sz w:val="28"/>
          <w:szCs w:val="26"/>
        </w:rPr>
        <w:t xml:space="preserve">hỗ trợ đổi mới sáng tạo, khởi nghiệp sáng tạo </w:t>
      </w:r>
      <w:r w:rsidRPr="00423AA2">
        <w:rPr>
          <w:sz w:val="28"/>
          <w:szCs w:val="26"/>
        </w:rPr>
        <w:t xml:space="preserve">phải đáp ứng tất cả các tiêu chí sau: Có trình độ từ đại học trở lên; tối thiểu 2 năm kinh nghiệm nghiên cứu hoặc làm việc trong lĩnh vực chuyên môn phù hợp với công việc tại doanh nghiệp khởi nghiệp sáng tạo, tổ chức hỗ trợ khởi nghiệp sáng tạo. </w:t>
      </w:r>
    </w:p>
    <w:p w:rsidR="009F69E9" w:rsidRPr="00423AA2" w:rsidRDefault="00E51B86" w:rsidP="008C6696">
      <w:pPr>
        <w:spacing w:after="120"/>
        <w:ind w:firstLine="567"/>
        <w:jc w:val="both"/>
        <w:rPr>
          <w:sz w:val="28"/>
          <w:szCs w:val="26"/>
        </w:rPr>
      </w:pPr>
      <w:r w:rsidRPr="00423AA2">
        <w:rPr>
          <w:sz w:val="28"/>
          <w:szCs w:val="26"/>
        </w:rPr>
        <w:t xml:space="preserve">Đối với cá nhân </w:t>
      </w:r>
      <w:r w:rsidR="004F6135">
        <w:rPr>
          <w:sz w:val="28"/>
          <w:szCs w:val="26"/>
        </w:rPr>
        <w:t xml:space="preserve">hỗ trợ đổi mới sáng tạo, khởi nghiệp sáng tạo </w:t>
      </w:r>
      <w:r w:rsidRPr="00423AA2">
        <w:rPr>
          <w:sz w:val="28"/>
          <w:szCs w:val="26"/>
        </w:rPr>
        <w:t xml:space="preserve">đề nghị thuê tài sản kết cấu hạ tầng </w:t>
      </w:r>
      <w:r w:rsidR="000D0DF8" w:rsidRPr="00423AA2">
        <w:rPr>
          <w:sz w:val="28"/>
          <w:szCs w:val="26"/>
        </w:rPr>
        <w:t xml:space="preserve">khoa học công nghệ, đổi mới sáng </w:t>
      </w:r>
      <w:r w:rsidRPr="00423AA2">
        <w:rPr>
          <w:sz w:val="28"/>
          <w:szCs w:val="26"/>
        </w:rPr>
        <w:t xml:space="preserve">ngoài đáp ứng các tiêu chí trên phải có chuyên môn và kinh nghiệm </w:t>
      </w:r>
      <w:r w:rsidR="008E53D3" w:rsidRPr="00423AA2">
        <w:rPr>
          <w:sz w:val="28"/>
          <w:szCs w:val="26"/>
        </w:rPr>
        <w:t xml:space="preserve">trong lĩnh vực khoa học công nghệ, đổi mới sáng tạo, khởi nghiệp sáng tạo, chuyển đổi số </w:t>
      </w:r>
      <w:r w:rsidRPr="00423AA2">
        <w:rPr>
          <w:sz w:val="28"/>
          <w:szCs w:val="26"/>
        </w:rPr>
        <w:t>và lĩnh vực liên quan.</w:t>
      </w:r>
    </w:p>
    <w:p w:rsidR="009F69E9" w:rsidRPr="00423AA2" w:rsidRDefault="00E51B86" w:rsidP="008C6696">
      <w:pPr>
        <w:spacing w:after="120"/>
        <w:ind w:firstLine="567"/>
        <w:rPr>
          <w:sz w:val="28"/>
          <w:szCs w:val="26"/>
        </w:rPr>
      </w:pPr>
      <w:r w:rsidRPr="00423AA2">
        <w:rPr>
          <w:sz w:val="28"/>
          <w:szCs w:val="26"/>
        </w:rPr>
        <w:t>2. Tiêu chí lựa chọn</w:t>
      </w:r>
    </w:p>
    <w:p w:rsidR="009F69E9" w:rsidRPr="00423AA2" w:rsidRDefault="00E51B86" w:rsidP="008C6696">
      <w:pPr>
        <w:spacing w:after="120"/>
        <w:ind w:firstLine="567"/>
        <w:jc w:val="both"/>
        <w:rPr>
          <w:sz w:val="28"/>
          <w:szCs w:val="26"/>
        </w:rPr>
      </w:pPr>
      <w:r w:rsidRPr="00423AA2">
        <w:rPr>
          <w:sz w:val="28"/>
          <w:szCs w:val="26"/>
        </w:rPr>
        <w:t xml:space="preserve">Các tiêu chí lựa chọn đối tượng được thuê tài sản kết cấu hạ tầng </w:t>
      </w:r>
      <w:r w:rsidR="000D0DF8" w:rsidRPr="00423AA2">
        <w:rPr>
          <w:sz w:val="28"/>
          <w:szCs w:val="26"/>
        </w:rPr>
        <w:t xml:space="preserve">khoa học công nghệ, đổi mới sáng tạo </w:t>
      </w:r>
      <w:r w:rsidRPr="00423AA2">
        <w:rPr>
          <w:sz w:val="28"/>
          <w:szCs w:val="26"/>
        </w:rPr>
        <w:t xml:space="preserve">tại các đơn vị được giao tài sản kết cấu hạ tầng </w:t>
      </w:r>
      <w:r w:rsidR="000D0DF8" w:rsidRPr="00423AA2">
        <w:rPr>
          <w:sz w:val="28"/>
          <w:szCs w:val="26"/>
        </w:rPr>
        <w:t xml:space="preserve">khoa </w:t>
      </w:r>
      <w:r w:rsidR="00423AA2">
        <w:rPr>
          <w:sz w:val="28"/>
          <w:szCs w:val="26"/>
        </w:rPr>
        <w:t>học công nghệ, đổi mới sáng tạo</w:t>
      </w:r>
      <w:r w:rsidR="00AF7C30" w:rsidRPr="00423AA2">
        <w:rPr>
          <w:sz w:val="28"/>
          <w:szCs w:val="26"/>
        </w:rPr>
        <w:t xml:space="preserve"> </w:t>
      </w:r>
      <w:r w:rsidRPr="00423AA2">
        <w:rPr>
          <w:sz w:val="28"/>
          <w:szCs w:val="26"/>
        </w:rPr>
        <w:t xml:space="preserve">được quy định tại </w:t>
      </w:r>
      <w:bookmarkStart w:id="21" w:name="bieumau_pl_02"/>
      <w:r w:rsidRPr="00423AA2">
        <w:rPr>
          <w:sz w:val="28"/>
          <w:szCs w:val="26"/>
        </w:rPr>
        <w:t>Phụ lục II</w:t>
      </w:r>
      <w:bookmarkEnd w:id="21"/>
      <w:r w:rsidRPr="00423AA2">
        <w:rPr>
          <w:sz w:val="28"/>
          <w:szCs w:val="26"/>
        </w:rPr>
        <w:t xml:space="preserve"> đính kèm Nghị quyết này.</w:t>
      </w:r>
    </w:p>
    <w:p w:rsidR="009F69E9" w:rsidRPr="00423AA2" w:rsidRDefault="00E51B86" w:rsidP="008C6696">
      <w:pPr>
        <w:spacing w:after="120"/>
        <w:ind w:firstLine="567"/>
        <w:jc w:val="both"/>
        <w:rPr>
          <w:sz w:val="28"/>
          <w:szCs w:val="26"/>
        </w:rPr>
      </w:pPr>
      <w:r w:rsidRPr="00423AA2">
        <w:rPr>
          <w:sz w:val="28"/>
          <w:szCs w:val="26"/>
        </w:rPr>
        <w:t>Các tổ chức, cá nhân được lựa chọn phải đạt tổng số điểm tối thiểu là 75 điểm tại Bảng tiêu chí đánh giá tổ chức, cá nhân đăng ký thuê sử dụng tài sản kết cấu hạ tầng khoa học công nghệ</w:t>
      </w:r>
      <w:r w:rsidR="008E53D3" w:rsidRPr="00423AA2">
        <w:rPr>
          <w:sz w:val="28"/>
          <w:szCs w:val="26"/>
        </w:rPr>
        <w:t>, đổi mới sáng tạo</w:t>
      </w:r>
      <w:r w:rsidRPr="00423AA2">
        <w:rPr>
          <w:sz w:val="28"/>
          <w:szCs w:val="26"/>
        </w:rPr>
        <w:t xml:space="preserve">. Trường hợp có nhiều tổ chức, cá nhân đáp ứng điều kiện được thuê thì xét theo thứ tự điểm từ cao đến thấp cho đến khi hết tài sản được thuê. </w:t>
      </w:r>
    </w:p>
    <w:p w:rsidR="009F69E9" w:rsidRPr="00C7614B" w:rsidRDefault="00423AA2" w:rsidP="008E53D3">
      <w:pPr>
        <w:spacing w:after="120"/>
        <w:jc w:val="center"/>
        <w:rPr>
          <w:sz w:val="28"/>
          <w:szCs w:val="28"/>
        </w:rPr>
      </w:pPr>
      <w:bookmarkStart w:id="22" w:name="chuong_3"/>
      <w:r w:rsidRPr="00C7614B">
        <w:rPr>
          <w:b/>
          <w:bCs/>
          <w:sz w:val="28"/>
          <w:szCs w:val="28"/>
          <w:lang w:val="nl-NL" w:eastAsia="nl-NL"/>
        </w:rPr>
        <w:t>CHƯƠNG III</w:t>
      </w:r>
      <w:bookmarkEnd w:id="22"/>
    </w:p>
    <w:p w:rsidR="009F69E9" w:rsidRPr="00C7614B" w:rsidRDefault="00E51B86" w:rsidP="008E53D3">
      <w:pPr>
        <w:spacing w:after="120"/>
        <w:jc w:val="center"/>
        <w:rPr>
          <w:sz w:val="28"/>
          <w:szCs w:val="28"/>
        </w:rPr>
      </w:pPr>
      <w:bookmarkStart w:id="23" w:name="chuong_3_name"/>
      <w:r w:rsidRPr="00C7614B">
        <w:rPr>
          <w:b/>
          <w:bCs/>
          <w:sz w:val="28"/>
          <w:szCs w:val="28"/>
          <w:lang w:val="nl-NL" w:eastAsia="nl-NL"/>
        </w:rPr>
        <w:t>NỘI DUNG, MỨC HỖ TRỢ VÀ TRÌNH TỰ, THỦ TỤC HỖ TRỢ KINH PHÍ CHO CÁC ĐỐI TƯỢNG SỬ DỤNG TÀI SẢN KẾT CẤU HẠ TẦNG KHOA HỌC VÀ CÔNG NGHỆ</w:t>
      </w:r>
      <w:bookmarkEnd w:id="23"/>
    </w:p>
    <w:p w:rsidR="009F69E9" w:rsidRPr="00C7614B" w:rsidRDefault="00E51B86" w:rsidP="008C6696">
      <w:pPr>
        <w:spacing w:after="120"/>
        <w:ind w:firstLine="567"/>
        <w:jc w:val="both"/>
        <w:rPr>
          <w:sz w:val="28"/>
          <w:szCs w:val="28"/>
        </w:rPr>
      </w:pPr>
      <w:bookmarkStart w:id="24" w:name="dieu_7"/>
      <w:r w:rsidRPr="00C7614B">
        <w:rPr>
          <w:b/>
          <w:bCs/>
          <w:sz w:val="28"/>
          <w:szCs w:val="28"/>
        </w:rPr>
        <w:t>Điều 7. Đối tượng được hỗ trợ</w:t>
      </w:r>
      <w:bookmarkEnd w:id="24"/>
    </w:p>
    <w:p w:rsidR="009F69E9" w:rsidRPr="00C7614B" w:rsidRDefault="00E51B86" w:rsidP="008C6696">
      <w:pPr>
        <w:spacing w:after="120"/>
        <w:ind w:firstLine="567"/>
        <w:jc w:val="both"/>
        <w:rPr>
          <w:sz w:val="28"/>
          <w:szCs w:val="28"/>
        </w:rPr>
      </w:pPr>
      <w:r w:rsidRPr="00C7614B">
        <w:rPr>
          <w:sz w:val="28"/>
          <w:szCs w:val="28"/>
        </w:rPr>
        <w:t>Đối tượng được hỗ trợ là các tổ chức, cá nhân quy định tại khoản 1, khoản 2 Điều 2 Nghị quyết này.</w:t>
      </w:r>
    </w:p>
    <w:p w:rsidR="009F69E9" w:rsidRPr="00C7614B" w:rsidRDefault="00E51B86" w:rsidP="008C6696">
      <w:pPr>
        <w:spacing w:after="120"/>
        <w:ind w:firstLine="567"/>
        <w:jc w:val="both"/>
        <w:rPr>
          <w:sz w:val="28"/>
          <w:szCs w:val="28"/>
        </w:rPr>
      </w:pPr>
      <w:bookmarkStart w:id="25" w:name="dieu_8"/>
      <w:r w:rsidRPr="00C7614B">
        <w:rPr>
          <w:b/>
          <w:bCs/>
          <w:sz w:val="28"/>
          <w:szCs w:val="28"/>
        </w:rPr>
        <w:t>Điều 8. Nội dung, mức và thời gian hỗ trợ</w:t>
      </w:r>
      <w:bookmarkEnd w:id="25"/>
    </w:p>
    <w:p w:rsidR="009F69E9" w:rsidRPr="00C7614B" w:rsidRDefault="00E51B86" w:rsidP="008C6696">
      <w:pPr>
        <w:spacing w:after="120"/>
        <w:ind w:firstLine="567"/>
        <w:jc w:val="both"/>
        <w:rPr>
          <w:sz w:val="28"/>
          <w:szCs w:val="28"/>
        </w:rPr>
      </w:pPr>
      <w:r w:rsidRPr="00C7614B">
        <w:rPr>
          <w:sz w:val="28"/>
          <w:szCs w:val="28"/>
        </w:rPr>
        <w:t>1. Nội dung hỗ trợ</w:t>
      </w:r>
    </w:p>
    <w:p w:rsidR="009F69E9" w:rsidRPr="00C7614B" w:rsidRDefault="00E51B86" w:rsidP="008C6696">
      <w:pPr>
        <w:spacing w:after="120"/>
        <w:ind w:firstLine="567"/>
        <w:jc w:val="both"/>
        <w:rPr>
          <w:sz w:val="28"/>
          <w:szCs w:val="28"/>
        </w:rPr>
      </w:pPr>
      <w:r w:rsidRPr="00C7614B">
        <w:rPr>
          <w:sz w:val="28"/>
          <w:szCs w:val="28"/>
        </w:rPr>
        <w:t xml:space="preserve">Hỗ trợ kinh phí thuê tài sản kết cấu hạ tầng </w:t>
      </w:r>
      <w:r w:rsidR="008E53D3" w:rsidRPr="00C7614B">
        <w:rPr>
          <w:sz w:val="28"/>
          <w:szCs w:val="28"/>
        </w:rPr>
        <w:t>khoa học công nghệ, đổi mới sáng tạo</w:t>
      </w:r>
      <w:r w:rsidRPr="00C7614B">
        <w:rPr>
          <w:sz w:val="28"/>
          <w:szCs w:val="28"/>
        </w:rPr>
        <w:t>.</w:t>
      </w:r>
    </w:p>
    <w:p w:rsidR="009F69E9" w:rsidRPr="00C7614B" w:rsidRDefault="00E51B86" w:rsidP="008C6696">
      <w:pPr>
        <w:spacing w:after="120"/>
        <w:ind w:firstLine="567"/>
        <w:jc w:val="both"/>
        <w:rPr>
          <w:sz w:val="28"/>
          <w:szCs w:val="28"/>
        </w:rPr>
      </w:pPr>
      <w:r w:rsidRPr="00C7614B">
        <w:rPr>
          <w:sz w:val="28"/>
          <w:szCs w:val="28"/>
        </w:rPr>
        <w:t>2. Mức hỗ trợ</w:t>
      </w:r>
    </w:p>
    <w:p w:rsidR="009F69E9" w:rsidRPr="00C7614B" w:rsidRDefault="00E51B86" w:rsidP="008C6696">
      <w:pPr>
        <w:spacing w:after="120"/>
        <w:ind w:firstLine="567"/>
        <w:jc w:val="both"/>
        <w:rPr>
          <w:sz w:val="28"/>
          <w:szCs w:val="28"/>
        </w:rPr>
      </w:pPr>
      <w:r w:rsidRPr="00C7614B">
        <w:rPr>
          <w:sz w:val="28"/>
          <w:szCs w:val="28"/>
        </w:rPr>
        <w:t xml:space="preserve">a) Hỗ trợ 100% kinh phí thuê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cho cá nhân. Mức hỗ trợ tối đa 30.000.000 đồng/cá nhân/năm.</w:t>
      </w:r>
    </w:p>
    <w:p w:rsidR="009F69E9" w:rsidRPr="00C7614B" w:rsidRDefault="00E51B86" w:rsidP="008C6696">
      <w:pPr>
        <w:spacing w:after="120"/>
        <w:ind w:firstLine="567"/>
        <w:jc w:val="both"/>
        <w:rPr>
          <w:sz w:val="28"/>
          <w:szCs w:val="28"/>
        </w:rPr>
      </w:pPr>
      <w:r w:rsidRPr="00C7614B">
        <w:rPr>
          <w:sz w:val="28"/>
          <w:szCs w:val="28"/>
        </w:rPr>
        <w:t xml:space="preserve">b) Hỗ trợ 70% kinh phí thuê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cho tổ chức. Mức hỗ trợ tối đa 200.000.000 đồng/tổ chức/năm.</w:t>
      </w:r>
    </w:p>
    <w:p w:rsidR="009F69E9" w:rsidRPr="00C7614B" w:rsidRDefault="00E51B86" w:rsidP="008C6696">
      <w:pPr>
        <w:spacing w:after="120"/>
        <w:ind w:firstLine="567"/>
        <w:jc w:val="both"/>
        <w:rPr>
          <w:sz w:val="28"/>
          <w:szCs w:val="28"/>
        </w:rPr>
      </w:pPr>
      <w:r w:rsidRPr="00C7614B">
        <w:rPr>
          <w:sz w:val="28"/>
          <w:szCs w:val="28"/>
        </w:rPr>
        <w:lastRenderedPageBreak/>
        <w:t>3. Thời gian hỗ trợ không quá 05 năm/tổ chức, cá nhân.</w:t>
      </w:r>
    </w:p>
    <w:p w:rsidR="009F69E9" w:rsidRPr="00C7614B" w:rsidRDefault="00E51B86" w:rsidP="008C6696">
      <w:pPr>
        <w:spacing w:after="120"/>
        <w:ind w:firstLine="567"/>
        <w:jc w:val="both"/>
        <w:rPr>
          <w:sz w:val="28"/>
          <w:szCs w:val="28"/>
        </w:rPr>
      </w:pPr>
      <w:bookmarkStart w:id="26" w:name="dieu_9"/>
      <w:r w:rsidRPr="00C7614B">
        <w:rPr>
          <w:b/>
          <w:bCs/>
          <w:sz w:val="28"/>
          <w:szCs w:val="28"/>
        </w:rPr>
        <w:t>Điều 9. Trình tự, thủ tục hỗ trợ</w:t>
      </w:r>
      <w:bookmarkEnd w:id="26"/>
    </w:p>
    <w:p w:rsidR="009F69E9" w:rsidRPr="00C7614B" w:rsidRDefault="00E51B86" w:rsidP="008C6696">
      <w:pPr>
        <w:spacing w:after="120"/>
        <w:ind w:firstLine="567"/>
        <w:jc w:val="both"/>
        <w:rPr>
          <w:sz w:val="28"/>
          <w:szCs w:val="28"/>
        </w:rPr>
      </w:pPr>
      <w:r w:rsidRPr="00C7614B">
        <w:rPr>
          <w:sz w:val="28"/>
          <w:szCs w:val="28"/>
          <w:lang w:val="nl-NL" w:eastAsia="nl-NL"/>
        </w:rPr>
        <w:t>1. Trình tự, thủ tục thực hiện</w:t>
      </w:r>
    </w:p>
    <w:p w:rsidR="009F69E9" w:rsidRPr="00C7614B" w:rsidRDefault="00E51B86" w:rsidP="008C6696">
      <w:pPr>
        <w:spacing w:after="120"/>
        <w:ind w:firstLine="567"/>
        <w:jc w:val="both"/>
        <w:rPr>
          <w:sz w:val="28"/>
          <w:szCs w:val="28"/>
        </w:rPr>
      </w:pPr>
      <w:r w:rsidRPr="00C7614B">
        <w:rPr>
          <w:sz w:val="28"/>
          <w:szCs w:val="28"/>
          <w:lang w:val="nl-NL" w:eastAsia="nl-NL"/>
        </w:rPr>
        <w:t xml:space="preserve">a) Tổ chức, cá nhân theo Điều </w:t>
      </w:r>
      <w:r w:rsidRPr="00C7614B">
        <w:rPr>
          <w:sz w:val="28"/>
          <w:szCs w:val="28"/>
        </w:rPr>
        <w:t xml:space="preserve">7 </w:t>
      </w:r>
      <w:r w:rsidRPr="00C7614B">
        <w:rPr>
          <w:sz w:val="28"/>
          <w:szCs w:val="28"/>
          <w:lang w:val="nl-NL" w:eastAsia="nl-NL"/>
        </w:rPr>
        <w:t xml:space="preserve">Nghị quyết này nộp hồ sơ đề nghị hỗ trợ về đơn vị được giao tài sản kết cấu hạ tầng </w:t>
      </w:r>
      <w:r w:rsidR="000D0DF8" w:rsidRPr="00C7614B">
        <w:rPr>
          <w:sz w:val="28"/>
          <w:szCs w:val="28"/>
          <w:lang w:val="nl-NL" w:eastAsia="nl-NL"/>
        </w:rPr>
        <w:t xml:space="preserve">khoa học công nghệ, đổi mới sáng tạo </w:t>
      </w:r>
      <w:r w:rsidRPr="00C7614B">
        <w:rPr>
          <w:sz w:val="28"/>
          <w:szCs w:val="28"/>
          <w:lang w:val="nl-NL" w:eastAsia="nl-NL"/>
        </w:rPr>
        <w:t xml:space="preserve">để xem xét tính đầy đủ, hợp lệ của hồ sơ. Trường hợp hồ sơ chưa </w:t>
      </w:r>
      <w:r w:rsidRPr="00C7614B">
        <w:rPr>
          <w:sz w:val="28"/>
          <w:szCs w:val="28"/>
        </w:rPr>
        <w:t xml:space="preserve">đầy đủ, </w:t>
      </w:r>
      <w:r w:rsidRPr="00C7614B">
        <w:rPr>
          <w:sz w:val="28"/>
          <w:szCs w:val="28"/>
          <w:lang w:val="nl-NL" w:eastAsia="nl-NL"/>
        </w:rPr>
        <w:t xml:space="preserve">hợp lệ, đơn vị được giao tài sản kết cấu hạ tầng </w:t>
      </w:r>
      <w:r w:rsidR="000D0DF8" w:rsidRPr="00C7614B">
        <w:rPr>
          <w:sz w:val="28"/>
          <w:szCs w:val="28"/>
          <w:lang w:val="nl-NL" w:eastAsia="nl-NL"/>
        </w:rPr>
        <w:t>khoa học công nghệ, đổi mới sáng tạo</w:t>
      </w:r>
      <w:r w:rsidR="00AF7C30" w:rsidRPr="00C7614B">
        <w:rPr>
          <w:sz w:val="28"/>
          <w:szCs w:val="28"/>
          <w:lang w:val="nl-NL" w:eastAsia="nl-NL"/>
        </w:rPr>
        <w:t xml:space="preserve"> </w:t>
      </w:r>
      <w:r w:rsidRPr="00C7614B">
        <w:rPr>
          <w:sz w:val="28"/>
          <w:szCs w:val="28"/>
          <w:lang w:val="nl-NL" w:eastAsia="nl-NL"/>
        </w:rPr>
        <w:t>hướng dẫn, trả hồ sơ để tổ chức, cá nhân hoàn thiện.</w:t>
      </w:r>
    </w:p>
    <w:p w:rsidR="009F69E9" w:rsidRPr="00C7614B" w:rsidRDefault="00E51B86" w:rsidP="008C6696">
      <w:pPr>
        <w:spacing w:after="120"/>
        <w:ind w:firstLine="567"/>
        <w:jc w:val="both"/>
        <w:rPr>
          <w:sz w:val="28"/>
          <w:szCs w:val="28"/>
        </w:rPr>
      </w:pPr>
      <w:r w:rsidRPr="00C7614B">
        <w:rPr>
          <w:sz w:val="28"/>
          <w:szCs w:val="28"/>
          <w:lang w:val="nl-NL" w:eastAsia="nl-NL"/>
        </w:rPr>
        <w:t xml:space="preserve">b) Trường hợp hồ sơ </w:t>
      </w:r>
      <w:r w:rsidRPr="00C7614B">
        <w:rPr>
          <w:sz w:val="28"/>
          <w:szCs w:val="28"/>
        </w:rPr>
        <w:t xml:space="preserve">đầy đủ, </w:t>
      </w:r>
      <w:r w:rsidRPr="00C7614B">
        <w:rPr>
          <w:sz w:val="28"/>
          <w:szCs w:val="28"/>
          <w:lang w:val="nl-NL" w:eastAsia="nl-NL"/>
        </w:rPr>
        <w:t xml:space="preserve">hợp lệ, đơn vị được giao tài sản kết cấu hạ tầng </w:t>
      </w:r>
      <w:r w:rsidR="000D0DF8" w:rsidRPr="00C7614B">
        <w:rPr>
          <w:sz w:val="28"/>
          <w:szCs w:val="28"/>
          <w:lang w:val="nl-NL" w:eastAsia="nl-NL"/>
        </w:rPr>
        <w:t xml:space="preserve">khoa học công nghệ, đổi mới sáng tạo </w:t>
      </w:r>
      <w:r w:rsidRPr="00C7614B">
        <w:rPr>
          <w:sz w:val="28"/>
          <w:szCs w:val="28"/>
          <w:lang w:val="nl-NL" w:eastAsia="nl-NL"/>
        </w:rPr>
        <w:t xml:space="preserve">tổng hợp hồ sơ đề nghị hỗ trợ, đề xuất mức hỗ trợ cho tổ chức, cá nhân; định kỳ trước ngày 15 của tháng cuối quý, gửi hồ sơ về Sở </w:t>
      </w:r>
      <w:r w:rsidR="000D0DF8" w:rsidRPr="00C7614B">
        <w:rPr>
          <w:sz w:val="28"/>
          <w:szCs w:val="28"/>
          <w:lang w:val="nl-NL" w:eastAsia="nl-NL"/>
        </w:rPr>
        <w:t>Khoa học</w:t>
      </w:r>
      <w:r w:rsidR="008E53D3" w:rsidRPr="00C7614B">
        <w:rPr>
          <w:sz w:val="28"/>
          <w:szCs w:val="28"/>
          <w:lang w:val="nl-NL" w:eastAsia="nl-NL"/>
        </w:rPr>
        <w:t xml:space="preserve"> và</w:t>
      </w:r>
      <w:r w:rsidR="000D0DF8" w:rsidRPr="00C7614B">
        <w:rPr>
          <w:sz w:val="28"/>
          <w:szCs w:val="28"/>
          <w:lang w:val="nl-NL" w:eastAsia="nl-NL"/>
        </w:rPr>
        <w:t xml:space="preserve"> công nghệ</w:t>
      </w:r>
      <w:r w:rsidR="00AF7C30" w:rsidRPr="00C7614B">
        <w:rPr>
          <w:sz w:val="28"/>
          <w:szCs w:val="28"/>
          <w:lang w:val="nl-NL" w:eastAsia="nl-NL"/>
        </w:rPr>
        <w:t xml:space="preserve"> </w:t>
      </w:r>
      <w:r w:rsidR="008E53D3" w:rsidRPr="00C7614B">
        <w:rPr>
          <w:sz w:val="28"/>
          <w:szCs w:val="28"/>
          <w:lang w:val="nl-NL" w:eastAsia="nl-NL"/>
        </w:rPr>
        <w:t xml:space="preserve">thành phố Cần Thơ </w:t>
      </w:r>
      <w:r w:rsidRPr="00C7614B">
        <w:rPr>
          <w:sz w:val="28"/>
          <w:szCs w:val="28"/>
          <w:lang w:val="nl-NL" w:eastAsia="nl-NL"/>
        </w:rPr>
        <w:t xml:space="preserve">(trường hợp tài sản kết cấu hạ tầng </w:t>
      </w:r>
      <w:r w:rsidR="000D0DF8" w:rsidRPr="00C7614B">
        <w:rPr>
          <w:sz w:val="28"/>
          <w:szCs w:val="28"/>
          <w:lang w:val="nl-NL" w:eastAsia="nl-NL"/>
        </w:rPr>
        <w:t xml:space="preserve">khoa học công nghệ, đổi mới sáng tạo </w:t>
      </w:r>
      <w:r w:rsidRPr="00C7614B">
        <w:rPr>
          <w:sz w:val="28"/>
          <w:szCs w:val="28"/>
          <w:lang w:val="nl-NL" w:eastAsia="nl-NL"/>
        </w:rPr>
        <w:t>được giao cho đơn vị sự nghiệp công lập thuộc Sở Khoa học và Công nghệ</w:t>
      </w:r>
      <w:r w:rsidR="008E53D3" w:rsidRPr="00C7614B">
        <w:rPr>
          <w:sz w:val="28"/>
          <w:szCs w:val="28"/>
          <w:lang w:val="nl-NL" w:eastAsia="nl-NL"/>
        </w:rPr>
        <w:t>).</w:t>
      </w:r>
    </w:p>
    <w:p w:rsidR="009F69E9" w:rsidRPr="00C7614B" w:rsidRDefault="00E51B86" w:rsidP="008C6696">
      <w:pPr>
        <w:spacing w:after="120"/>
        <w:ind w:firstLine="567"/>
        <w:jc w:val="both"/>
        <w:rPr>
          <w:sz w:val="28"/>
          <w:szCs w:val="28"/>
        </w:rPr>
      </w:pPr>
      <w:r w:rsidRPr="00C7614B">
        <w:rPr>
          <w:sz w:val="28"/>
          <w:szCs w:val="28"/>
          <w:lang w:val="nl-NL" w:eastAsia="nl-NL"/>
        </w:rPr>
        <w:t xml:space="preserve">c) Sở Khoa học và Công nghệ </w:t>
      </w:r>
      <w:r w:rsidR="008056FB" w:rsidRPr="00C7614B">
        <w:rPr>
          <w:sz w:val="28"/>
          <w:szCs w:val="28"/>
          <w:lang w:val="nl-NL" w:eastAsia="nl-NL"/>
        </w:rPr>
        <w:t xml:space="preserve">thành phố Cần Thơ </w:t>
      </w:r>
      <w:r w:rsidRPr="00C7614B">
        <w:rPr>
          <w:sz w:val="28"/>
          <w:szCs w:val="28"/>
          <w:lang w:val="nl-NL" w:eastAsia="nl-NL"/>
        </w:rPr>
        <w:t>tiếp nhận, xem xét hồ sơ trong 05 (năm) ngày làm việc</w:t>
      </w:r>
      <w:r w:rsidRPr="00C7614B">
        <w:rPr>
          <w:sz w:val="28"/>
          <w:szCs w:val="28"/>
        </w:rPr>
        <w:t>, kể từ ngày nhận hồ sơ</w:t>
      </w:r>
      <w:r w:rsidRPr="00C7614B">
        <w:rPr>
          <w:sz w:val="28"/>
          <w:szCs w:val="28"/>
          <w:lang w:val="nl-NL" w:eastAsia="nl-NL"/>
        </w:rPr>
        <w:t xml:space="preserve">. Trường hợp hồ sơ chưa </w:t>
      </w:r>
      <w:r w:rsidRPr="00C7614B">
        <w:rPr>
          <w:sz w:val="28"/>
          <w:szCs w:val="28"/>
        </w:rPr>
        <w:t xml:space="preserve">đầy đủ, </w:t>
      </w:r>
      <w:r w:rsidRPr="00C7614B">
        <w:rPr>
          <w:sz w:val="28"/>
          <w:szCs w:val="28"/>
          <w:lang w:val="nl-NL" w:eastAsia="nl-NL"/>
        </w:rPr>
        <w:t xml:space="preserve">hợp lệ, </w:t>
      </w:r>
      <w:r w:rsidR="008056FB" w:rsidRPr="00C7614B">
        <w:rPr>
          <w:sz w:val="28"/>
          <w:szCs w:val="28"/>
          <w:lang w:val="nl-NL" w:eastAsia="nl-NL"/>
        </w:rPr>
        <w:t xml:space="preserve">Sở Khoa học và công nghệ thành phố Cần Thơ </w:t>
      </w:r>
      <w:r w:rsidRPr="00C7614B">
        <w:rPr>
          <w:sz w:val="28"/>
          <w:szCs w:val="28"/>
          <w:lang w:val="nl-NL" w:eastAsia="nl-NL"/>
        </w:rPr>
        <w:t xml:space="preserve">trả hồ sơ </w:t>
      </w:r>
      <w:r w:rsidRPr="00C7614B">
        <w:rPr>
          <w:sz w:val="28"/>
          <w:szCs w:val="28"/>
        </w:rPr>
        <w:t xml:space="preserve">cho đơn vị được giao tài sản </w:t>
      </w:r>
      <w:r w:rsidRPr="00C7614B">
        <w:rPr>
          <w:sz w:val="28"/>
          <w:szCs w:val="28"/>
          <w:lang w:val="nl-NL" w:eastAsia="nl-NL"/>
        </w:rPr>
        <w:t xml:space="preserve">kết cấu hạ tầng </w:t>
      </w:r>
      <w:r w:rsidR="000D0DF8" w:rsidRPr="00C7614B">
        <w:rPr>
          <w:sz w:val="28"/>
          <w:szCs w:val="28"/>
          <w:lang w:val="nl-NL" w:eastAsia="nl-NL"/>
        </w:rPr>
        <w:t>khoa học công nghệ, đổi mới sáng tạo</w:t>
      </w:r>
      <w:r w:rsidR="00AF7C30" w:rsidRPr="00C7614B">
        <w:rPr>
          <w:sz w:val="28"/>
          <w:szCs w:val="28"/>
          <w:lang w:val="nl-NL" w:eastAsia="nl-NL"/>
        </w:rPr>
        <w:t xml:space="preserve"> </w:t>
      </w:r>
      <w:r w:rsidRPr="00C7614B">
        <w:rPr>
          <w:sz w:val="28"/>
          <w:szCs w:val="28"/>
          <w:lang w:val="nl-NL" w:eastAsia="nl-NL"/>
        </w:rPr>
        <w:t>để hoàn thiện.</w:t>
      </w:r>
    </w:p>
    <w:p w:rsidR="009F69E9" w:rsidRPr="00C7614B" w:rsidRDefault="00E51B86" w:rsidP="008C6696">
      <w:pPr>
        <w:spacing w:after="120"/>
        <w:ind w:firstLine="567"/>
        <w:jc w:val="both"/>
        <w:rPr>
          <w:sz w:val="28"/>
          <w:szCs w:val="28"/>
        </w:rPr>
      </w:pPr>
      <w:r w:rsidRPr="00C7614B">
        <w:rPr>
          <w:sz w:val="28"/>
          <w:szCs w:val="28"/>
          <w:lang w:val="nl-NL" w:eastAsia="nl-NL"/>
        </w:rPr>
        <w:t>d) Sở Khoa học và Công nghệ</w:t>
      </w:r>
      <w:r w:rsidR="008056FB" w:rsidRPr="00C7614B">
        <w:rPr>
          <w:sz w:val="28"/>
          <w:szCs w:val="28"/>
          <w:lang w:val="nl-NL" w:eastAsia="nl-NL"/>
        </w:rPr>
        <w:t xml:space="preserve"> </w:t>
      </w:r>
      <w:r w:rsidRPr="00C7614B">
        <w:rPr>
          <w:sz w:val="28"/>
          <w:szCs w:val="28"/>
          <w:lang w:val="nl-NL" w:eastAsia="nl-NL"/>
        </w:rPr>
        <w:t xml:space="preserve">thành lập Hội đồng xét duyệt hồ sơ đề nghị hỗ trợ thuê </w:t>
      </w:r>
      <w:r w:rsidRPr="00C7614B">
        <w:rPr>
          <w:sz w:val="28"/>
          <w:szCs w:val="28"/>
        </w:rPr>
        <w:t>(sau đây gọi là Hội đồng).</w:t>
      </w:r>
    </w:p>
    <w:p w:rsidR="009F69E9" w:rsidRPr="00C7614B" w:rsidRDefault="00E51B86" w:rsidP="008C6696">
      <w:pPr>
        <w:spacing w:after="120"/>
        <w:ind w:firstLine="567"/>
        <w:jc w:val="both"/>
        <w:rPr>
          <w:sz w:val="28"/>
          <w:szCs w:val="28"/>
        </w:rPr>
      </w:pPr>
      <w:r w:rsidRPr="00C7614B">
        <w:rPr>
          <w:sz w:val="28"/>
          <w:szCs w:val="28"/>
          <w:lang w:val="nl-NL" w:eastAsia="nl-NL"/>
        </w:rPr>
        <w:t xml:space="preserve">Trong thời hạn 15 (mười lăm) ngày làm việc </w:t>
      </w:r>
      <w:r w:rsidRPr="00C7614B">
        <w:rPr>
          <w:sz w:val="28"/>
          <w:szCs w:val="28"/>
        </w:rPr>
        <w:t>kể từ ngày thành lập Hội đồng</w:t>
      </w:r>
      <w:r w:rsidRPr="00C7614B">
        <w:rPr>
          <w:sz w:val="28"/>
          <w:szCs w:val="28"/>
          <w:lang w:val="nl-NL" w:eastAsia="nl-NL"/>
        </w:rPr>
        <w:t xml:space="preserve">, Hội đồng tiến hành xét duyệt hồ sơ. </w:t>
      </w:r>
    </w:p>
    <w:p w:rsidR="009F69E9" w:rsidRPr="00C7614B" w:rsidRDefault="00E51B86" w:rsidP="008C6696">
      <w:pPr>
        <w:spacing w:after="120"/>
        <w:ind w:firstLine="567"/>
        <w:jc w:val="both"/>
        <w:rPr>
          <w:sz w:val="28"/>
          <w:szCs w:val="28"/>
        </w:rPr>
      </w:pPr>
      <w:r w:rsidRPr="00C7614B">
        <w:rPr>
          <w:sz w:val="28"/>
          <w:szCs w:val="28"/>
          <w:lang w:val="nl-NL" w:eastAsia="nl-NL"/>
        </w:rPr>
        <w:t>Thành phần Hội đồng, phương thức làm việc, trình tự làm việc của Hội đồng t</w:t>
      </w:r>
      <w:r w:rsidRPr="00C7614B">
        <w:rPr>
          <w:sz w:val="28"/>
          <w:szCs w:val="28"/>
        </w:rPr>
        <w:t xml:space="preserve">heo </w:t>
      </w:r>
      <w:bookmarkStart w:id="27" w:name="bieumau_pl_03"/>
      <w:r w:rsidRPr="00C7614B">
        <w:rPr>
          <w:sz w:val="28"/>
          <w:szCs w:val="28"/>
        </w:rPr>
        <w:t>Phụ lục III</w:t>
      </w:r>
      <w:bookmarkEnd w:id="27"/>
      <w:r w:rsidRPr="00C7614B">
        <w:rPr>
          <w:sz w:val="28"/>
          <w:szCs w:val="28"/>
        </w:rPr>
        <w:t xml:space="preserve"> kèm theo Nghị quyết</w:t>
      </w:r>
      <w:r w:rsidRPr="00C7614B">
        <w:rPr>
          <w:sz w:val="28"/>
          <w:szCs w:val="28"/>
          <w:lang w:val="nl-NL" w:eastAsia="nl-NL"/>
        </w:rPr>
        <w:t xml:space="preserve"> này</w:t>
      </w:r>
      <w:r w:rsidRPr="00C7614B">
        <w:rPr>
          <w:sz w:val="28"/>
          <w:szCs w:val="28"/>
        </w:rPr>
        <w:t>.</w:t>
      </w:r>
    </w:p>
    <w:p w:rsidR="009F69E9" w:rsidRPr="00C7614B" w:rsidRDefault="00E51B86" w:rsidP="008C6696">
      <w:pPr>
        <w:spacing w:after="120"/>
        <w:ind w:firstLine="567"/>
        <w:jc w:val="both"/>
        <w:rPr>
          <w:sz w:val="28"/>
          <w:szCs w:val="28"/>
        </w:rPr>
      </w:pPr>
      <w:r w:rsidRPr="00C7614B">
        <w:rPr>
          <w:sz w:val="28"/>
          <w:szCs w:val="28"/>
          <w:lang w:val="nl-NL" w:eastAsia="nl-NL"/>
        </w:rPr>
        <w:t xml:space="preserve">Trên cơ sở kết quả làm việc của Hội đồng, trường hợp hồ sơ không đáp ứng điều kiện hỗ trợ, Sở Khoa học và Công nghệ có văn bản nêu lý do hồ sơ không đáp ứng điều kiện; trường hợp cần thiết, </w:t>
      </w:r>
      <w:r w:rsidRPr="00C7614B">
        <w:rPr>
          <w:sz w:val="28"/>
          <w:szCs w:val="28"/>
        </w:rPr>
        <w:t xml:space="preserve">Hội đồng có thể yêu cầu </w:t>
      </w:r>
      <w:r w:rsidRPr="00C7614B">
        <w:rPr>
          <w:sz w:val="28"/>
          <w:szCs w:val="28"/>
          <w:lang w:val="nl-NL" w:eastAsia="nl-NL"/>
        </w:rPr>
        <w:t>tổ chức, cá nhân bổ sung, làm rõ thêm nội dung dự án và các hồ sơ liên quan. Thời gian bổ sung hoàn thiện hồ sơ tối đa 10 ngày</w:t>
      </w:r>
      <w:r w:rsidRPr="00C7614B">
        <w:rPr>
          <w:sz w:val="28"/>
          <w:szCs w:val="28"/>
        </w:rPr>
        <w:t>, kể từ ngày có văn bản đề nghị bổ sung của Hội đồng</w:t>
      </w:r>
      <w:r w:rsidRPr="00C7614B">
        <w:rPr>
          <w:sz w:val="28"/>
          <w:szCs w:val="28"/>
          <w:lang w:val="nl-NL" w:eastAsia="nl-NL"/>
        </w:rPr>
        <w:t>.</w:t>
      </w:r>
    </w:p>
    <w:p w:rsidR="009F69E9" w:rsidRPr="00C7614B" w:rsidRDefault="00E51B86" w:rsidP="008C6696">
      <w:pPr>
        <w:spacing w:after="120"/>
        <w:ind w:firstLine="567"/>
        <w:jc w:val="both"/>
        <w:rPr>
          <w:sz w:val="28"/>
          <w:szCs w:val="28"/>
        </w:rPr>
      </w:pPr>
      <w:r w:rsidRPr="00C7614B">
        <w:rPr>
          <w:sz w:val="28"/>
          <w:szCs w:val="28"/>
          <w:lang w:val="it-IT" w:eastAsia="it-IT"/>
        </w:rPr>
        <w:t xml:space="preserve">Trường hợp hồ sơ </w:t>
      </w:r>
      <w:r w:rsidRPr="00C7614B">
        <w:rPr>
          <w:sz w:val="28"/>
          <w:szCs w:val="28"/>
          <w:lang w:val="nl-NL" w:eastAsia="nl-NL"/>
        </w:rPr>
        <w:t>đáp ứng điều kiện hỗ trợ</w:t>
      </w:r>
      <w:r w:rsidRPr="00C7614B">
        <w:rPr>
          <w:sz w:val="28"/>
          <w:szCs w:val="28"/>
          <w:lang w:val="it-IT" w:eastAsia="it-IT"/>
        </w:rPr>
        <w:t xml:space="preserve">, </w:t>
      </w:r>
      <w:r w:rsidRPr="00C7614B">
        <w:rPr>
          <w:sz w:val="28"/>
          <w:szCs w:val="28"/>
          <w:lang w:val="nl-NL" w:eastAsia="nl-NL"/>
        </w:rPr>
        <w:t xml:space="preserve">Hội đồng </w:t>
      </w:r>
      <w:r w:rsidRPr="00C7614B">
        <w:rPr>
          <w:sz w:val="28"/>
          <w:szCs w:val="28"/>
          <w:lang w:val="it-IT" w:eastAsia="it-IT"/>
        </w:rPr>
        <w:t>đề xuất Sở Khoa học và Công nghệ</w:t>
      </w:r>
      <w:r w:rsidRPr="00C7614B">
        <w:rPr>
          <w:sz w:val="28"/>
          <w:szCs w:val="28"/>
          <w:lang w:val="nl-NL" w:eastAsia="nl-NL"/>
        </w:rPr>
        <w:t xml:space="preserve"> </w:t>
      </w:r>
      <w:r w:rsidRPr="00C7614B">
        <w:rPr>
          <w:sz w:val="28"/>
          <w:szCs w:val="28"/>
          <w:lang w:val="it-IT" w:eastAsia="it-IT"/>
        </w:rPr>
        <w:t>về kinh phí hỗ trợ.</w:t>
      </w:r>
    </w:p>
    <w:p w:rsidR="009F69E9" w:rsidRPr="00C7614B" w:rsidRDefault="00E51B86" w:rsidP="008C6696">
      <w:pPr>
        <w:spacing w:after="120"/>
        <w:ind w:firstLine="567"/>
        <w:jc w:val="both"/>
        <w:rPr>
          <w:sz w:val="28"/>
          <w:szCs w:val="28"/>
        </w:rPr>
      </w:pPr>
      <w:r w:rsidRPr="00C7614B">
        <w:rPr>
          <w:sz w:val="28"/>
          <w:szCs w:val="28"/>
          <w:lang w:val="nl-NL" w:eastAsia="nl-NL"/>
        </w:rPr>
        <w:t xml:space="preserve">đ) Trong thời hạn 10 (mười) ngày làm việc kể từ ngày nhận được </w:t>
      </w:r>
      <w:r w:rsidRPr="00C7614B">
        <w:rPr>
          <w:sz w:val="28"/>
          <w:szCs w:val="28"/>
        </w:rPr>
        <w:t xml:space="preserve">văn bản đề xuất </w:t>
      </w:r>
      <w:r w:rsidRPr="00C7614B">
        <w:rPr>
          <w:sz w:val="28"/>
          <w:szCs w:val="28"/>
          <w:lang w:val="nl-NL" w:eastAsia="nl-NL"/>
        </w:rPr>
        <w:t>của Hội đồng, Gi</w:t>
      </w:r>
      <w:r w:rsidR="00F10725" w:rsidRPr="00C7614B">
        <w:rPr>
          <w:sz w:val="28"/>
          <w:szCs w:val="28"/>
          <w:lang w:val="nl-NL" w:eastAsia="nl-NL"/>
        </w:rPr>
        <w:t>ám đốc Sở Khoa học và Công nghệ</w:t>
      </w:r>
      <w:r w:rsidRPr="00C7614B">
        <w:rPr>
          <w:sz w:val="28"/>
          <w:szCs w:val="28"/>
        </w:rPr>
        <w:t xml:space="preserve"> </w:t>
      </w:r>
      <w:r w:rsidRPr="00C7614B">
        <w:rPr>
          <w:sz w:val="28"/>
          <w:szCs w:val="28"/>
          <w:lang w:val="nl-NL" w:eastAsia="nl-NL"/>
        </w:rPr>
        <w:t>ban hành Quyết định hỗ trợ, ký kết Hợp đồng hỗ trợ kinh phí</w:t>
      </w:r>
      <w:r w:rsidRPr="00C7614B">
        <w:rPr>
          <w:sz w:val="28"/>
          <w:szCs w:val="28"/>
        </w:rPr>
        <w:t>.</w:t>
      </w:r>
    </w:p>
    <w:p w:rsidR="009F69E9" w:rsidRPr="00C7614B" w:rsidRDefault="00E51B86" w:rsidP="008C6696">
      <w:pPr>
        <w:spacing w:after="120"/>
        <w:ind w:firstLine="567"/>
        <w:jc w:val="both"/>
        <w:rPr>
          <w:sz w:val="28"/>
          <w:szCs w:val="28"/>
        </w:rPr>
      </w:pPr>
      <w:r w:rsidRPr="00C7614B">
        <w:rPr>
          <w:sz w:val="28"/>
          <w:szCs w:val="28"/>
        </w:rPr>
        <w:t>Nội dung chủ yếu của Quyết định hỗ trợ kinh phí gồm: Đối tượng được hỗ trợ, mức hỗ trợ, nguồn kinh phí và trách nhiệm thực hiện.</w:t>
      </w:r>
    </w:p>
    <w:p w:rsidR="009F69E9" w:rsidRPr="00C7614B" w:rsidRDefault="00E51B86" w:rsidP="008C6696">
      <w:pPr>
        <w:spacing w:after="120"/>
        <w:ind w:firstLine="567"/>
        <w:jc w:val="both"/>
        <w:rPr>
          <w:sz w:val="28"/>
          <w:szCs w:val="28"/>
        </w:rPr>
      </w:pPr>
      <w:r w:rsidRPr="00C7614B">
        <w:rPr>
          <w:sz w:val="28"/>
          <w:szCs w:val="28"/>
          <w:lang w:val="nl-NL" w:eastAsia="nl-NL"/>
        </w:rPr>
        <w:t xml:space="preserve">2. Số lượng hồ sơ: 01 bộ. </w:t>
      </w:r>
    </w:p>
    <w:p w:rsidR="009F69E9" w:rsidRPr="00C7614B" w:rsidRDefault="00E51B86" w:rsidP="008C6696">
      <w:pPr>
        <w:spacing w:after="120"/>
        <w:ind w:firstLine="567"/>
        <w:jc w:val="both"/>
        <w:rPr>
          <w:sz w:val="28"/>
          <w:szCs w:val="28"/>
        </w:rPr>
      </w:pPr>
      <w:r w:rsidRPr="00C7614B">
        <w:rPr>
          <w:sz w:val="28"/>
          <w:szCs w:val="28"/>
          <w:lang w:val="nl-NL" w:eastAsia="nl-NL"/>
        </w:rPr>
        <w:t>3. Thành phần hồ sơ gồm có:</w:t>
      </w:r>
    </w:p>
    <w:p w:rsidR="009F69E9" w:rsidRPr="00C7614B" w:rsidRDefault="00E51B86" w:rsidP="008C6696">
      <w:pPr>
        <w:spacing w:after="120"/>
        <w:ind w:firstLine="567"/>
        <w:jc w:val="both"/>
        <w:rPr>
          <w:sz w:val="28"/>
          <w:szCs w:val="28"/>
        </w:rPr>
      </w:pPr>
      <w:r w:rsidRPr="00C7614B">
        <w:rPr>
          <w:sz w:val="28"/>
          <w:szCs w:val="28"/>
          <w:lang w:val="nl-NL" w:eastAsia="nl-NL"/>
        </w:rPr>
        <w:lastRenderedPageBreak/>
        <w:t>a) Đơn đề nghị hỗ trợ (</w:t>
      </w:r>
      <w:r w:rsidRPr="00C7614B">
        <w:rPr>
          <w:sz w:val="28"/>
          <w:szCs w:val="28"/>
        </w:rPr>
        <w:t>t</w:t>
      </w:r>
      <w:r w:rsidRPr="00C7614B">
        <w:rPr>
          <w:sz w:val="28"/>
          <w:szCs w:val="28"/>
          <w:lang w:val="nl-NL" w:eastAsia="nl-NL"/>
        </w:rPr>
        <w:t xml:space="preserve">heo </w:t>
      </w:r>
      <w:bookmarkStart w:id="28" w:name="bieumau_pl_04"/>
      <w:r w:rsidRPr="00C7614B">
        <w:rPr>
          <w:sz w:val="28"/>
          <w:szCs w:val="28"/>
          <w:lang w:val="nl-NL" w:eastAsia="nl-NL"/>
        </w:rPr>
        <w:t>Phụ lục IV</w:t>
      </w:r>
      <w:bookmarkEnd w:id="28"/>
      <w:r w:rsidRPr="00C7614B">
        <w:rPr>
          <w:sz w:val="28"/>
          <w:szCs w:val="28"/>
          <w:lang w:val="nl-NL" w:eastAsia="nl-NL"/>
        </w:rPr>
        <w:t xml:space="preserve"> kèm theo Nghị quyết này): 01 bản chính.</w:t>
      </w:r>
    </w:p>
    <w:p w:rsidR="009F69E9" w:rsidRPr="00C7614B" w:rsidRDefault="00E51B86" w:rsidP="008C6696">
      <w:pPr>
        <w:spacing w:after="120"/>
        <w:ind w:firstLine="567"/>
        <w:jc w:val="both"/>
        <w:rPr>
          <w:sz w:val="28"/>
          <w:szCs w:val="28"/>
        </w:rPr>
      </w:pPr>
      <w:r w:rsidRPr="00C7614B">
        <w:rPr>
          <w:sz w:val="28"/>
          <w:szCs w:val="28"/>
        </w:rPr>
        <w:t>b</w:t>
      </w:r>
      <w:r w:rsidRPr="00C7614B">
        <w:rPr>
          <w:sz w:val="28"/>
          <w:szCs w:val="28"/>
          <w:lang w:val="nl-NL" w:eastAsia="nl-NL"/>
        </w:rPr>
        <w:t xml:space="preserve">) Giấy chứng nhận đăng ký doanh nghiệp; Quyết định thành lập của Tổ chức/đơn vị; </w:t>
      </w:r>
      <w:r w:rsidRPr="00C7614B">
        <w:rPr>
          <w:sz w:val="28"/>
          <w:szCs w:val="28"/>
        </w:rPr>
        <w:t>Báo cáo tài chính của năm gần nhất: 01 bản sao có chứng thực. Đối với cá nhân: Sơ yếu lý lịch, Căn cước công dân/Hộ chiếu.</w:t>
      </w:r>
    </w:p>
    <w:p w:rsidR="009F69E9" w:rsidRPr="00C7614B" w:rsidRDefault="00E51B86" w:rsidP="008C6696">
      <w:pPr>
        <w:spacing w:after="120"/>
        <w:ind w:firstLine="567"/>
        <w:jc w:val="both"/>
        <w:rPr>
          <w:sz w:val="28"/>
          <w:szCs w:val="28"/>
        </w:rPr>
      </w:pPr>
      <w:r w:rsidRPr="00C7614B">
        <w:rPr>
          <w:sz w:val="28"/>
          <w:szCs w:val="28"/>
        </w:rPr>
        <w:t>c</w:t>
      </w:r>
      <w:r w:rsidRPr="00C7614B">
        <w:rPr>
          <w:sz w:val="28"/>
          <w:szCs w:val="28"/>
          <w:lang w:val="nl-NL" w:eastAsia="nl-NL"/>
        </w:rPr>
        <w:t>) Thuyết minh dự án (</w:t>
      </w:r>
      <w:r w:rsidRPr="00C7614B">
        <w:rPr>
          <w:sz w:val="28"/>
          <w:szCs w:val="28"/>
        </w:rPr>
        <w:t>t</w:t>
      </w:r>
      <w:r w:rsidRPr="00C7614B">
        <w:rPr>
          <w:sz w:val="28"/>
          <w:szCs w:val="28"/>
          <w:lang w:val="nl-NL" w:eastAsia="nl-NL"/>
        </w:rPr>
        <w:t xml:space="preserve">heo </w:t>
      </w:r>
      <w:bookmarkStart w:id="29" w:name="bieumau_pl_05"/>
      <w:r w:rsidRPr="00C7614B">
        <w:rPr>
          <w:sz w:val="28"/>
          <w:szCs w:val="28"/>
        </w:rPr>
        <w:t>Phụ lục V</w:t>
      </w:r>
      <w:bookmarkEnd w:id="29"/>
      <w:r w:rsidRPr="00C7614B">
        <w:rPr>
          <w:sz w:val="28"/>
          <w:szCs w:val="28"/>
        </w:rPr>
        <w:t xml:space="preserve"> </w:t>
      </w:r>
      <w:r w:rsidRPr="00C7614B">
        <w:rPr>
          <w:sz w:val="28"/>
          <w:szCs w:val="28"/>
          <w:lang w:val="nl-NL" w:eastAsia="nl-NL"/>
        </w:rPr>
        <w:t>kèm theo Nghị quyết này): 01 bản chính.</w:t>
      </w:r>
    </w:p>
    <w:p w:rsidR="009F69E9" w:rsidRPr="00C7614B" w:rsidRDefault="00E51B86" w:rsidP="008C6696">
      <w:pPr>
        <w:spacing w:after="120"/>
        <w:ind w:firstLine="567"/>
        <w:jc w:val="both"/>
        <w:rPr>
          <w:sz w:val="28"/>
          <w:szCs w:val="28"/>
        </w:rPr>
      </w:pPr>
      <w:r w:rsidRPr="00C7614B">
        <w:rPr>
          <w:sz w:val="28"/>
          <w:szCs w:val="28"/>
        </w:rPr>
        <w:t>d</w:t>
      </w:r>
      <w:r w:rsidRPr="00C7614B">
        <w:rPr>
          <w:sz w:val="28"/>
          <w:szCs w:val="28"/>
          <w:lang w:val="nl-NL" w:eastAsia="nl-NL"/>
        </w:rPr>
        <w:t>) Văn bản xác nhận việc c</w:t>
      </w:r>
      <w:r w:rsidRPr="00C7614B">
        <w:rPr>
          <w:sz w:val="28"/>
          <w:szCs w:val="28"/>
          <w:lang w:val="pt-BR" w:eastAsia="pt-BR"/>
        </w:rPr>
        <w:t xml:space="preserve">hấp hành đầy đủ các nghĩa vụ về thuế đối với Nhà nước, bảo hiểm xã hội cho người lao động và các quy định về bảo vệ môi trường </w:t>
      </w:r>
      <w:r w:rsidRPr="00C7614B">
        <w:rPr>
          <w:sz w:val="28"/>
          <w:szCs w:val="28"/>
          <w:lang w:val="nl-NL" w:eastAsia="nl-NL"/>
        </w:rPr>
        <w:t>và các quy định của pháp luật có liên quan (đối với tổ chức): 01 bản sao có chứng thực.</w:t>
      </w:r>
    </w:p>
    <w:p w:rsidR="009F69E9" w:rsidRPr="00C7614B" w:rsidRDefault="00E51B86" w:rsidP="008C6696">
      <w:pPr>
        <w:spacing w:after="120"/>
        <w:ind w:firstLine="567"/>
        <w:jc w:val="both"/>
        <w:rPr>
          <w:sz w:val="28"/>
          <w:szCs w:val="28"/>
        </w:rPr>
      </w:pPr>
      <w:r w:rsidRPr="00C7614B">
        <w:rPr>
          <w:sz w:val="28"/>
          <w:szCs w:val="28"/>
          <w:lang w:val="nl-NL" w:eastAsia="nl-NL"/>
        </w:rPr>
        <w:t xml:space="preserve">đ) Hợp đồng cho thuê </w:t>
      </w:r>
      <w:r w:rsidRPr="00C7614B">
        <w:rPr>
          <w:sz w:val="28"/>
          <w:szCs w:val="28"/>
        </w:rPr>
        <w:t xml:space="preserve">giữa đơn vị được giao tài sản kết cấu hạ tầng </w:t>
      </w:r>
      <w:r w:rsidR="000D0DF8" w:rsidRPr="00C7614B">
        <w:rPr>
          <w:sz w:val="28"/>
          <w:szCs w:val="28"/>
        </w:rPr>
        <w:t xml:space="preserve">khoa học công nghệ, đổi mới sáng tạo </w:t>
      </w:r>
      <w:r w:rsidRPr="00C7614B">
        <w:rPr>
          <w:sz w:val="28"/>
          <w:szCs w:val="28"/>
        </w:rPr>
        <w:t>và tổ chức/cá nhân đề nghị hỗ trợ.</w:t>
      </w:r>
    </w:p>
    <w:p w:rsidR="009F69E9" w:rsidRPr="00C7614B" w:rsidRDefault="00E51B86" w:rsidP="008C6696">
      <w:pPr>
        <w:spacing w:after="120"/>
        <w:ind w:firstLine="567"/>
        <w:jc w:val="both"/>
        <w:rPr>
          <w:sz w:val="28"/>
          <w:szCs w:val="28"/>
        </w:rPr>
      </w:pPr>
      <w:r w:rsidRPr="00C7614B">
        <w:rPr>
          <w:sz w:val="28"/>
          <w:szCs w:val="28"/>
          <w:lang w:val="nl-NL" w:eastAsia="nl-NL"/>
        </w:rPr>
        <w:t>4. Cách thức thực hiện</w:t>
      </w:r>
    </w:p>
    <w:p w:rsidR="009F69E9" w:rsidRPr="00C7614B" w:rsidRDefault="00E51B86" w:rsidP="008C6696">
      <w:pPr>
        <w:spacing w:after="120"/>
        <w:ind w:firstLine="567"/>
        <w:jc w:val="both"/>
        <w:rPr>
          <w:sz w:val="28"/>
          <w:szCs w:val="28"/>
        </w:rPr>
      </w:pPr>
      <w:r w:rsidRPr="00C7614B">
        <w:rPr>
          <w:sz w:val="28"/>
          <w:szCs w:val="28"/>
          <w:lang w:val="nl-NL" w:eastAsia="nl-NL"/>
        </w:rPr>
        <w:t>a) Nộp hồ sơ</w:t>
      </w:r>
    </w:p>
    <w:p w:rsidR="009F69E9" w:rsidRPr="00C7614B" w:rsidRDefault="00E51B86" w:rsidP="008C6696">
      <w:pPr>
        <w:spacing w:after="120"/>
        <w:ind w:firstLine="567"/>
        <w:jc w:val="both"/>
        <w:rPr>
          <w:sz w:val="28"/>
          <w:szCs w:val="28"/>
        </w:rPr>
      </w:pPr>
      <w:r w:rsidRPr="00C7614B">
        <w:rPr>
          <w:sz w:val="28"/>
          <w:szCs w:val="28"/>
          <w:lang w:val="nl-NL" w:eastAsia="nl-NL"/>
        </w:rPr>
        <w:t>Trực tiếp tại đơn vị được giao tài sản kết cấu hạ tầng khoa học công nghệ</w:t>
      </w:r>
      <w:r w:rsidR="00F10725" w:rsidRPr="00C7614B">
        <w:rPr>
          <w:sz w:val="28"/>
          <w:szCs w:val="28"/>
          <w:lang w:val="nl-NL" w:eastAsia="nl-NL"/>
        </w:rPr>
        <w:t>, đổi mới sáng tạo</w:t>
      </w:r>
      <w:r w:rsidRPr="00C7614B">
        <w:rPr>
          <w:sz w:val="28"/>
          <w:szCs w:val="28"/>
          <w:lang w:val="nl-NL" w:eastAsia="nl-NL"/>
        </w:rPr>
        <w:t>;</w:t>
      </w:r>
    </w:p>
    <w:p w:rsidR="009F69E9" w:rsidRPr="00C7614B" w:rsidRDefault="00E51B86" w:rsidP="008C6696">
      <w:pPr>
        <w:spacing w:after="120"/>
        <w:ind w:firstLine="567"/>
        <w:jc w:val="both"/>
        <w:rPr>
          <w:sz w:val="28"/>
          <w:szCs w:val="28"/>
        </w:rPr>
      </w:pPr>
      <w:r w:rsidRPr="00C7614B">
        <w:rPr>
          <w:sz w:val="28"/>
          <w:szCs w:val="28"/>
          <w:lang w:val="nl-NL" w:eastAsia="nl-NL"/>
        </w:rPr>
        <w:t>Gửi hồ sơ qua dịch vụ bưu chính công ích</w:t>
      </w:r>
      <w:r w:rsidR="005A4B42" w:rsidRPr="00C7614B">
        <w:rPr>
          <w:sz w:val="28"/>
          <w:szCs w:val="28"/>
          <w:lang w:val="nl-NL" w:eastAsia="nl-NL"/>
        </w:rPr>
        <w:t>;</w:t>
      </w:r>
    </w:p>
    <w:p w:rsidR="009F69E9" w:rsidRPr="00C7614B" w:rsidRDefault="00E51B86" w:rsidP="008C6696">
      <w:pPr>
        <w:spacing w:after="120"/>
        <w:ind w:firstLine="567"/>
        <w:jc w:val="both"/>
        <w:rPr>
          <w:sz w:val="28"/>
          <w:szCs w:val="28"/>
        </w:rPr>
      </w:pPr>
      <w:r w:rsidRPr="00C7614B">
        <w:rPr>
          <w:sz w:val="28"/>
          <w:szCs w:val="28"/>
          <w:lang w:val="nl-NL" w:eastAsia="nl-NL"/>
        </w:rPr>
        <w:t>Nộp hồ sơ trực tuyến.</w:t>
      </w:r>
    </w:p>
    <w:p w:rsidR="009F69E9" w:rsidRPr="00C7614B" w:rsidRDefault="00E51B86" w:rsidP="008C6696">
      <w:pPr>
        <w:spacing w:after="120"/>
        <w:ind w:firstLine="567"/>
        <w:jc w:val="both"/>
        <w:rPr>
          <w:sz w:val="28"/>
          <w:szCs w:val="28"/>
        </w:rPr>
      </w:pPr>
      <w:r w:rsidRPr="00C7614B">
        <w:rPr>
          <w:sz w:val="28"/>
          <w:szCs w:val="28"/>
          <w:lang w:val="nl-NL" w:eastAsia="nl-NL"/>
        </w:rPr>
        <w:t>b) Trả kết quả</w:t>
      </w:r>
    </w:p>
    <w:p w:rsidR="009F69E9" w:rsidRPr="00C7614B" w:rsidRDefault="00E51B86" w:rsidP="008C6696">
      <w:pPr>
        <w:spacing w:after="120"/>
        <w:ind w:firstLine="567"/>
        <w:jc w:val="both"/>
        <w:rPr>
          <w:sz w:val="28"/>
          <w:szCs w:val="28"/>
        </w:rPr>
      </w:pPr>
      <w:r w:rsidRPr="00C7614B">
        <w:rPr>
          <w:sz w:val="28"/>
          <w:szCs w:val="28"/>
          <w:lang w:val="nl-NL" w:eastAsia="nl-NL"/>
        </w:rPr>
        <w:t xml:space="preserve">Trực tiếp tại đơn vị được giao tài sản kết cấu hạ tầng </w:t>
      </w:r>
      <w:r w:rsidR="005A4B42" w:rsidRPr="00C7614B">
        <w:rPr>
          <w:sz w:val="28"/>
          <w:szCs w:val="28"/>
          <w:lang w:val="nl-NL" w:eastAsia="nl-NL"/>
        </w:rPr>
        <w:t>khoa học công nghệ, đổi mới sáng tạo;</w:t>
      </w:r>
    </w:p>
    <w:p w:rsidR="009F69E9" w:rsidRPr="00C7614B" w:rsidRDefault="00E51B86" w:rsidP="008C6696">
      <w:pPr>
        <w:spacing w:after="120"/>
        <w:ind w:firstLine="567"/>
        <w:jc w:val="both"/>
        <w:rPr>
          <w:sz w:val="28"/>
          <w:szCs w:val="28"/>
        </w:rPr>
      </w:pPr>
      <w:r w:rsidRPr="00C7614B">
        <w:rPr>
          <w:sz w:val="28"/>
          <w:szCs w:val="28"/>
          <w:lang w:val="nl-NL" w:eastAsia="nl-NL"/>
        </w:rPr>
        <w:t>Trả kết quả qua dịch vụ bưu chính công ích;</w:t>
      </w:r>
    </w:p>
    <w:p w:rsidR="009F69E9" w:rsidRPr="00C7614B" w:rsidRDefault="00E51B86" w:rsidP="008C6696">
      <w:pPr>
        <w:spacing w:after="120"/>
        <w:ind w:firstLine="567"/>
        <w:jc w:val="both"/>
        <w:rPr>
          <w:sz w:val="28"/>
          <w:szCs w:val="28"/>
        </w:rPr>
      </w:pPr>
      <w:r w:rsidRPr="00C7614B">
        <w:rPr>
          <w:sz w:val="28"/>
          <w:szCs w:val="28"/>
          <w:lang w:val="nl-NL" w:eastAsia="nl-NL"/>
        </w:rPr>
        <w:t>Trả kết quả trực tuyến.</w:t>
      </w:r>
    </w:p>
    <w:p w:rsidR="009F69E9" w:rsidRPr="00C7614B" w:rsidRDefault="00E51B86" w:rsidP="008C6696">
      <w:pPr>
        <w:spacing w:after="120"/>
        <w:ind w:firstLine="567"/>
        <w:jc w:val="both"/>
        <w:rPr>
          <w:sz w:val="28"/>
          <w:szCs w:val="28"/>
        </w:rPr>
      </w:pPr>
      <w:r w:rsidRPr="00C7614B">
        <w:rPr>
          <w:sz w:val="28"/>
          <w:szCs w:val="28"/>
          <w:lang w:val="nl-NL" w:eastAsia="nl-NL"/>
        </w:rPr>
        <w:t xml:space="preserve">5. Thời hạn giải quyết: 30 (Ba mươi) ngày làm việc kể từ ngày nhận được hồ sơ đề xuất của đơn vị được giao tài sản kết cấu hạ tầng </w:t>
      </w:r>
      <w:r w:rsidR="00952BD8" w:rsidRPr="00C7614B">
        <w:rPr>
          <w:sz w:val="28"/>
          <w:szCs w:val="28"/>
          <w:lang w:val="nl-NL" w:eastAsia="nl-NL"/>
        </w:rPr>
        <w:t>khoa học công nghệ, đổi mới sáng tạo.</w:t>
      </w:r>
    </w:p>
    <w:p w:rsidR="009F69E9" w:rsidRPr="00C7614B" w:rsidRDefault="00E51B86" w:rsidP="008C6696">
      <w:pPr>
        <w:spacing w:after="120"/>
        <w:ind w:firstLine="567"/>
        <w:jc w:val="both"/>
        <w:rPr>
          <w:sz w:val="28"/>
          <w:szCs w:val="28"/>
        </w:rPr>
      </w:pPr>
      <w:r w:rsidRPr="00C7614B">
        <w:rPr>
          <w:sz w:val="28"/>
          <w:szCs w:val="28"/>
          <w:lang w:val="nl-NL" w:eastAsia="nl-NL"/>
        </w:rPr>
        <w:t>6. Cơ quan giải quyết</w:t>
      </w:r>
    </w:p>
    <w:p w:rsidR="009F69E9" w:rsidRPr="00C7614B" w:rsidRDefault="00E51B86" w:rsidP="008C6696">
      <w:pPr>
        <w:spacing w:after="120"/>
        <w:ind w:firstLine="567"/>
        <w:jc w:val="both"/>
        <w:rPr>
          <w:sz w:val="28"/>
          <w:szCs w:val="28"/>
        </w:rPr>
      </w:pPr>
      <w:r w:rsidRPr="00C7614B">
        <w:rPr>
          <w:sz w:val="28"/>
          <w:szCs w:val="28"/>
          <w:lang w:val="nl-NL" w:eastAsia="nl-NL"/>
        </w:rPr>
        <w:t>a) Cơ quan thực hiện: Đơn vị được giao tài sản kết cấu hạ tầng khoa học và công nghệ, Sở Khoa học và Cô</w:t>
      </w:r>
      <w:r w:rsidR="00952BD8" w:rsidRPr="00C7614B">
        <w:rPr>
          <w:sz w:val="28"/>
          <w:szCs w:val="28"/>
          <w:lang w:val="nl-NL" w:eastAsia="nl-NL"/>
        </w:rPr>
        <w:t>ng nghệ</w:t>
      </w:r>
      <w:r w:rsidRPr="00C7614B">
        <w:rPr>
          <w:sz w:val="28"/>
          <w:szCs w:val="28"/>
          <w:lang w:val="nl-NL" w:eastAsia="nl-NL"/>
        </w:rPr>
        <w:t>.</w:t>
      </w:r>
    </w:p>
    <w:p w:rsidR="009F69E9" w:rsidRPr="00C7614B" w:rsidRDefault="00E51B86" w:rsidP="008C6696">
      <w:pPr>
        <w:spacing w:after="120"/>
        <w:ind w:firstLine="567"/>
        <w:jc w:val="both"/>
        <w:rPr>
          <w:sz w:val="28"/>
          <w:szCs w:val="28"/>
        </w:rPr>
      </w:pPr>
      <w:r w:rsidRPr="00C7614B">
        <w:rPr>
          <w:sz w:val="28"/>
          <w:szCs w:val="28"/>
          <w:lang w:val="nl-NL" w:eastAsia="nl-NL"/>
        </w:rPr>
        <w:t>b) Cơ quan có thẩm quyền quyết định: Sở Khoa học và Công nghệ.</w:t>
      </w:r>
    </w:p>
    <w:p w:rsidR="009F69E9" w:rsidRPr="00C7614B" w:rsidRDefault="00E51B86" w:rsidP="008C6696">
      <w:pPr>
        <w:spacing w:after="120"/>
        <w:ind w:firstLine="567"/>
        <w:jc w:val="both"/>
        <w:rPr>
          <w:sz w:val="28"/>
          <w:szCs w:val="28"/>
        </w:rPr>
      </w:pPr>
      <w:r w:rsidRPr="00C7614B">
        <w:rPr>
          <w:sz w:val="28"/>
          <w:szCs w:val="28"/>
          <w:lang w:val="nl-NL" w:eastAsia="nl-NL"/>
        </w:rPr>
        <w:t>7. Kết quả thực hiện: Quyết định phê duyệt hỗ t</w:t>
      </w:r>
      <w:r w:rsidR="00B60380" w:rsidRPr="00C7614B">
        <w:rPr>
          <w:sz w:val="28"/>
          <w:szCs w:val="28"/>
          <w:lang w:val="nl-NL" w:eastAsia="nl-NL"/>
        </w:rPr>
        <w:t>rợ của Sở Khoa học và Công nghệ</w:t>
      </w:r>
      <w:r w:rsidRPr="00C7614B">
        <w:rPr>
          <w:sz w:val="28"/>
          <w:szCs w:val="28"/>
          <w:lang w:val="nl-NL" w:eastAsia="nl-NL"/>
        </w:rPr>
        <w:t xml:space="preserve"> hoặc văn bản thông báo kết quả xét duyệt hồ sơ đề nghị hỗ trợ.</w:t>
      </w:r>
    </w:p>
    <w:p w:rsidR="00A66AFD" w:rsidRDefault="00A66AFD">
      <w:pPr>
        <w:rPr>
          <w:b/>
          <w:bCs/>
          <w:sz w:val="28"/>
          <w:szCs w:val="28"/>
        </w:rPr>
      </w:pPr>
      <w:bookmarkStart w:id="30" w:name="chuong_4"/>
      <w:r>
        <w:rPr>
          <w:b/>
          <w:bCs/>
          <w:sz w:val="28"/>
          <w:szCs w:val="28"/>
        </w:rPr>
        <w:br w:type="page"/>
      </w:r>
    </w:p>
    <w:p w:rsidR="009F69E9" w:rsidRPr="00C7614B" w:rsidRDefault="00E51B86" w:rsidP="00B60380">
      <w:pPr>
        <w:spacing w:after="120"/>
        <w:jc w:val="center"/>
        <w:rPr>
          <w:sz w:val="28"/>
          <w:szCs w:val="28"/>
        </w:rPr>
      </w:pPr>
      <w:r w:rsidRPr="00C7614B">
        <w:rPr>
          <w:b/>
          <w:bCs/>
          <w:sz w:val="28"/>
          <w:szCs w:val="28"/>
        </w:rPr>
        <w:lastRenderedPageBreak/>
        <w:t>Chương IV</w:t>
      </w:r>
      <w:bookmarkEnd w:id="30"/>
    </w:p>
    <w:p w:rsidR="009F69E9" w:rsidRPr="00C7614B" w:rsidRDefault="00E51B86" w:rsidP="00B60380">
      <w:pPr>
        <w:spacing w:after="120"/>
        <w:jc w:val="center"/>
        <w:rPr>
          <w:sz w:val="28"/>
          <w:szCs w:val="28"/>
        </w:rPr>
      </w:pPr>
      <w:bookmarkStart w:id="31" w:name="chuong_4_name"/>
      <w:r w:rsidRPr="00C7614B">
        <w:rPr>
          <w:b/>
          <w:bCs/>
          <w:sz w:val="28"/>
          <w:szCs w:val="28"/>
        </w:rPr>
        <w:t>HÌNH THỨC, TRÌNH TỰ, THỦ TỤC GIAO VÀ XỬ LÝ TÀI SẢN KẾT CẤU HẠ TẦNG KHOA HỌC VÀ CÔNG NGHỆ</w:t>
      </w:r>
      <w:bookmarkEnd w:id="31"/>
    </w:p>
    <w:p w:rsidR="009F69E9" w:rsidRPr="00C7614B" w:rsidRDefault="00E51B86" w:rsidP="008C6696">
      <w:pPr>
        <w:spacing w:after="120"/>
        <w:ind w:firstLine="567"/>
        <w:jc w:val="both"/>
        <w:rPr>
          <w:spacing w:val="-4"/>
          <w:sz w:val="28"/>
          <w:szCs w:val="28"/>
        </w:rPr>
      </w:pPr>
      <w:bookmarkStart w:id="32" w:name="dieu_10"/>
      <w:r w:rsidRPr="00C7614B">
        <w:rPr>
          <w:b/>
          <w:bCs/>
          <w:spacing w:val="-4"/>
          <w:sz w:val="28"/>
          <w:szCs w:val="28"/>
        </w:rPr>
        <w:t xml:space="preserve">Điều 10. Hình thức giao tài sản kết cấu hạ tầng </w:t>
      </w:r>
      <w:r w:rsidR="000D0DF8" w:rsidRPr="00C7614B">
        <w:rPr>
          <w:b/>
          <w:bCs/>
          <w:spacing w:val="-4"/>
          <w:sz w:val="28"/>
          <w:szCs w:val="28"/>
        </w:rPr>
        <w:t xml:space="preserve">khoa học công nghệ, đổi mới sáng tạo </w:t>
      </w:r>
      <w:r w:rsidR="00AF7C30" w:rsidRPr="00C7614B">
        <w:rPr>
          <w:b/>
          <w:bCs/>
          <w:spacing w:val="-4"/>
          <w:sz w:val="28"/>
          <w:szCs w:val="28"/>
        </w:rPr>
        <w:t xml:space="preserve"> </w:t>
      </w:r>
      <w:bookmarkEnd w:id="32"/>
      <w:r w:rsidRPr="00C7614B">
        <w:rPr>
          <w:b/>
          <w:bCs/>
          <w:spacing w:val="-4"/>
          <w:sz w:val="28"/>
          <w:szCs w:val="28"/>
        </w:rPr>
        <w:t xml:space="preserve"> </w:t>
      </w:r>
    </w:p>
    <w:p w:rsidR="009F69E9" w:rsidRPr="00C7614B" w:rsidRDefault="00E51B86" w:rsidP="008C6696">
      <w:pPr>
        <w:spacing w:after="120"/>
        <w:ind w:firstLine="567"/>
        <w:jc w:val="both"/>
        <w:rPr>
          <w:sz w:val="28"/>
          <w:szCs w:val="28"/>
        </w:rPr>
      </w:pPr>
      <w:r w:rsidRPr="00C7614B">
        <w:rPr>
          <w:sz w:val="28"/>
          <w:szCs w:val="28"/>
        </w:rPr>
        <w:t xml:space="preserve">Việc giao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rPr>
        <w:t xml:space="preserve">cho các đơn vị sự nghiệp công lập thuộc Sở Khoa học và Công nghệ được thực hiện theo hình thức ghi tăng tài sản. </w:t>
      </w:r>
    </w:p>
    <w:p w:rsidR="009F69E9" w:rsidRPr="00C7614B" w:rsidRDefault="00E51B86" w:rsidP="008C6696">
      <w:pPr>
        <w:spacing w:after="120"/>
        <w:ind w:firstLine="567"/>
        <w:jc w:val="both"/>
        <w:rPr>
          <w:sz w:val="28"/>
          <w:szCs w:val="28"/>
        </w:rPr>
      </w:pPr>
      <w:bookmarkStart w:id="33" w:name="dieu_11"/>
      <w:r w:rsidRPr="00C7614B">
        <w:rPr>
          <w:b/>
          <w:bCs/>
          <w:sz w:val="28"/>
          <w:szCs w:val="28"/>
        </w:rPr>
        <w:t xml:space="preserve">Điều 11. Trình tự, thủ tục giao tài sản kết cấu hạ tầng </w:t>
      </w:r>
      <w:r w:rsidR="000D0DF8" w:rsidRPr="00C7614B">
        <w:rPr>
          <w:b/>
          <w:bCs/>
          <w:sz w:val="28"/>
          <w:szCs w:val="28"/>
        </w:rPr>
        <w:t xml:space="preserve">khoa học công nghệ, đổi mới sáng tạo </w:t>
      </w:r>
      <w:r w:rsidR="00AF7C30" w:rsidRPr="00C7614B">
        <w:rPr>
          <w:b/>
          <w:bCs/>
          <w:sz w:val="28"/>
          <w:szCs w:val="28"/>
        </w:rPr>
        <w:t xml:space="preserve"> </w:t>
      </w:r>
      <w:bookmarkEnd w:id="33"/>
      <w:r w:rsidRPr="00C7614B">
        <w:rPr>
          <w:b/>
          <w:bCs/>
          <w:sz w:val="28"/>
          <w:szCs w:val="28"/>
        </w:rPr>
        <w:t xml:space="preserve"> </w:t>
      </w:r>
    </w:p>
    <w:p w:rsidR="009F69E9" w:rsidRPr="00C7614B" w:rsidRDefault="00E51B86" w:rsidP="008C6696">
      <w:pPr>
        <w:spacing w:after="120"/>
        <w:ind w:firstLine="567"/>
        <w:jc w:val="both"/>
        <w:rPr>
          <w:sz w:val="28"/>
          <w:szCs w:val="28"/>
        </w:rPr>
      </w:pPr>
      <w:r w:rsidRPr="00C7614B">
        <w:rPr>
          <w:sz w:val="28"/>
          <w:szCs w:val="28"/>
        </w:rPr>
        <w:t xml:space="preserve">1. Đối với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 xml:space="preserve">thành phố đang quản lý: </w:t>
      </w:r>
      <w:r w:rsidRPr="00C7614B">
        <w:rPr>
          <w:sz w:val="28"/>
          <w:szCs w:val="28"/>
          <w:lang w:val="nl-NL" w:eastAsia="nl-NL"/>
        </w:rPr>
        <w:t>Đơn vị sự nghiệp công lập t</w:t>
      </w:r>
      <w:r w:rsidRPr="00C7614B">
        <w:rPr>
          <w:sz w:val="28"/>
          <w:szCs w:val="28"/>
        </w:rPr>
        <w:t xml:space="preserve">huộc Sở Khoa học và Công nghệ lập 01 bộ hồ sơ đề nghị giao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 xml:space="preserve">đối với danh mục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 xml:space="preserve">tại </w:t>
      </w:r>
      <w:bookmarkStart w:id="34" w:name="bieumau_pl_01_1"/>
      <w:r w:rsidRPr="00C7614B">
        <w:rPr>
          <w:sz w:val="28"/>
          <w:szCs w:val="28"/>
        </w:rPr>
        <w:t>Phụ lục I</w:t>
      </w:r>
      <w:bookmarkEnd w:id="34"/>
      <w:r w:rsidRPr="00C7614B">
        <w:rPr>
          <w:sz w:val="28"/>
          <w:szCs w:val="28"/>
        </w:rPr>
        <w:t xml:space="preserve"> gửi cơ quan quản lý cấp trên (nếu có) để xem xét, </w:t>
      </w:r>
      <w:r w:rsidRPr="00C7614B">
        <w:rPr>
          <w:sz w:val="28"/>
          <w:szCs w:val="28"/>
          <w:lang w:val="nl-NL" w:eastAsia="nl-NL"/>
        </w:rPr>
        <w:t xml:space="preserve">gửi lấy ý kiến của Sở Tài chính và các cơ quan có liên quan. </w:t>
      </w:r>
    </w:p>
    <w:p w:rsidR="009F69E9" w:rsidRPr="00C7614B" w:rsidRDefault="00E51B86" w:rsidP="008C6696">
      <w:pPr>
        <w:spacing w:after="120"/>
        <w:ind w:firstLine="567"/>
        <w:jc w:val="both"/>
        <w:rPr>
          <w:sz w:val="28"/>
          <w:szCs w:val="28"/>
        </w:rPr>
      </w:pPr>
      <w:r w:rsidRPr="00C7614B">
        <w:rPr>
          <w:sz w:val="28"/>
          <w:szCs w:val="28"/>
          <w:lang w:val="nl-NL" w:eastAsia="nl-NL"/>
        </w:rPr>
        <w:t xml:space="preserve">Thành phần hồ sơ </w:t>
      </w:r>
      <w:r w:rsidRPr="00C7614B">
        <w:rPr>
          <w:sz w:val="28"/>
          <w:szCs w:val="28"/>
        </w:rPr>
        <w:t xml:space="preserve">gồm: </w:t>
      </w:r>
      <w:r w:rsidRPr="00C7614B">
        <w:rPr>
          <w:sz w:val="28"/>
          <w:szCs w:val="28"/>
          <w:lang w:val="nl-NL" w:eastAsia="nl-NL"/>
        </w:rPr>
        <w:t xml:space="preserve">Văn bản đề nghị giao tài sản của đơn vị có nhu cầu sử dụng tài sản: 01 bản chính; văn bản đề nghị của cơ quan quản lý cấp trên (nếu có): 01 bản chính; </w:t>
      </w:r>
      <w:r w:rsidRPr="00C7614B">
        <w:rPr>
          <w:sz w:val="28"/>
          <w:szCs w:val="28"/>
        </w:rPr>
        <w:t>dự thảo phương án giao (trong đó xác định cụ thể đối tượng giao, hình thức giao, lý do giao, danh mục tài sản đề nghị giao); các hồ sơ khác có liên quan đến đề nghị giao tài sản (nếu có): 01 bản sao.</w:t>
      </w:r>
    </w:p>
    <w:p w:rsidR="009F69E9" w:rsidRPr="00C7614B" w:rsidRDefault="00E51B86" w:rsidP="008C6696">
      <w:pPr>
        <w:spacing w:after="120"/>
        <w:ind w:firstLine="567"/>
        <w:jc w:val="both"/>
        <w:rPr>
          <w:sz w:val="28"/>
          <w:szCs w:val="28"/>
        </w:rPr>
      </w:pPr>
      <w:r w:rsidRPr="00C7614B">
        <w:rPr>
          <w:sz w:val="28"/>
          <w:szCs w:val="28"/>
        </w:rPr>
        <w:t xml:space="preserve">Đối với tài sản kết cấu hạ tầng khoa học công nghệ được đầu tư, nâng cấp, mở rộng, xây dựng mới và tài sản kết cấu hạ tầng khoa học công nghệ được xác lập quyền sở hữu toàn dân: Đơn vị thụ hưởng (đối với tài sản kết cấu hạ tầng khoa học công nghệ được đầu tư, nâng cấp, mở rộng, xây dựng mới), đơn vị chủ trì quản lý tài sản (đối với tài sản kết cấu hạ tầng khoa học công nghệ được xác lập quyền sở hữu toàn dân theo quy định tại </w:t>
      </w:r>
      <w:bookmarkStart w:id="35" w:name="dc_3"/>
      <w:r w:rsidRPr="00C7614B">
        <w:rPr>
          <w:sz w:val="28"/>
          <w:szCs w:val="28"/>
        </w:rPr>
        <w:t xml:space="preserve">Điều 106 Luật Quản </w:t>
      </w:r>
      <w:r w:rsidR="00B60380" w:rsidRPr="00C7614B">
        <w:rPr>
          <w:sz w:val="28"/>
          <w:szCs w:val="28"/>
        </w:rPr>
        <w:t>lý, sử dụng tài sản công năm 201</w:t>
      </w:r>
      <w:r w:rsidRPr="00C7614B">
        <w:rPr>
          <w:sz w:val="28"/>
          <w:szCs w:val="28"/>
        </w:rPr>
        <w:t>7</w:t>
      </w:r>
      <w:bookmarkEnd w:id="35"/>
      <w:r w:rsidRPr="00C7614B">
        <w:rPr>
          <w:sz w:val="28"/>
          <w:szCs w:val="28"/>
        </w:rPr>
        <w:t xml:space="preserve">) có văn bản kèm theo hồ sơ về tài sản gửi cơ quan quản lý cấp trên (nếu có) để xem xét, </w:t>
      </w:r>
      <w:r w:rsidRPr="00C7614B">
        <w:rPr>
          <w:sz w:val="28"/>
          <w:szCs w:val="28"/>
          <w:lang w:val="nl-NL" w:eastAsia="nl-NL"/>
        </w:rPr>
        <w:t>gửi lấy ý kiến thẩm định của Sở Tài chính và các cơ quan có liên quan</w:t>
      </w:r>
      <w:r w:rsidRPr="00C7614B">
        <w:rPr>
          <w:sz w:val="28"/>
          <w:szCs w:val="28"/>
        </w:rPr>
        <w:t xml:space="preserve">. </w:t>
      </w:r>
    </w:p>
    <w:p w:rsidR="009F69E9" w:rsidRPr="00C7614B" w:rsidRDefault="00E51B86" w:rsidP="008C6696">
      <w:pPr>
        <w:spacing w:after="120"/>
        <w:ind w:firstLine="567"/>
        <w:jc w:val="both"/>
        <w:rPr>
          <w:sz w:val="28"/>
          <w:szCs w:val="28"/>
        </w:rPr>
      </w:pPr>
      <w:r w:rsidRPr="00C7614B">
        <w:rPr>
          <w:sz w:val="28"/>
          <w:szCs w:val="28"/>
          <w:lang w:val="nl-NL" w:eastAsia="nl-NL"/>
        </w:rPr>
        <w:t xml:space="preserve">Thành phần hồ sơ </w:t>
      </w:r>
      <w:r w:rsidRPr="00C7614B">
        <w:rPr>
          <w:sz w:val="28"/>
          <w:szCs w:val="28"/>
        </w:rPr>
        <w:t xml:space="preserve">gồm: Tờ trình của đơn vị thụ hưởng dự án/đơn vị chủ trì quản lý tài sản: 01 bản chính; tờ trình của chủ đầu tư dự án: 01 bản chính; quyết định phê duyệt dự án đầu tư xây dựng: 01 bản chính; dự thảo phương án giao (trong đó xác định cụ thể đối tượng giao, hình thức giao, lý do giao, danh mục tài sản đề nghị giao): 01 bản chính. Trong đó: Danh mục tài sản đề nghị giao (tên tài sản, địa chỉ, loại hình công trình, năm xây dựng, năm đưa vào sử dụng, diện tích, giá trị tài sản, chủng loại, số lượng); biên bản nghiệm thu đưa tài sản vào sử dụng (đối với tài sản được đầu tư xây dựng mới): 01 bản chính; quyết định xác lập quyền sở hữu toàn dân (đối với tài sản được xác lập quyền sở hữu toàn dân theo quy định tại </w:t>
      </w:r>
      <w:bookmarkStart w:id="36" w:name="dc_4"/>
      <w:r w:rsidRPr="00C7614B">
        <w:rPr>
          <w:sz w:val="28"/>
          <w:szCs w:val="28"/>
        </w:rPr>
        <w:t>Điều 106 Luật Quản lý, sử dụng tài sản công 2017</w:t>
      </w:r>
      <w:bookmarkEnd w:id="36"/>
      <w:r w:rsidRPr="00C7614B">
        <w:rPr>
          <w:sz w:val="28"/>
          <w:szCs w:val="28"/>
        </w:rPr>
        <w:t>): 01 bản chính; hồ sơ hoàn công (đối với công trình đầu tư xây dựng mới): 01 bản sao; giấy tờ khác có liên quan (nếu có): 01 bản sao.</w:t>
      </w:r>
    </w:p>
    <w:p w:rsidR="009F69E9" w:rsidRPr="00C7614B" w:rsidRDefault="00E51B86" w:rsidP="008C6696">
      <w:pPr>
        <w:spacing w:after="120"/>
        <w:ind w:firstLine="567"/>
        <w:jc w:val="both"/>
        <w:rPr>
          <w:sz w:val="28"/>
          <w:szCs w:val="28"/>
        </w:rPr>
      </w:pPr>
      <w:r w:rsidRPr="00C7614B">
        <w:rPr>
          <w:sz w:val="28"/>
          <w:szCs w:val="28"/>
        </w:rPr>
        <w:lastRenderedPageBreak/>
        <w:t xml:space="preserve">2. </w:t>
      </w:r>
      <w:r w:rsidRPr="00C7614B">
        <w:rPr>
          <w:sz w:val="28"/>
          <w:szCs w:val="28"/>
          <w:lang w:val="nl-NL" w:eastAsia="nl-NL"/>
        </w:rPr>
        <w:t>Trong thời hạn 15 (mười lăm) ngày làm việc kể từ ngày nhận được đầy đủ hồ sơ hợp lệ, Sở Tài chính và các cơ quan có liên quan có ý kiến bằng văn bản theo chức năng, nhiệm vụ.</w:t>
      </w:r>
    </w:p>
    <w:p w:rsidR="009F69E9" w:rsidRPr="00C7614B" w:rsidRDefault="00E51B86" w:rsidP="008C6696">
      <w:pPr>
        <w:spacing w:after="120"/>
        <w:ind w:firstLine="567"/>
        <w:jc w:val="both"/>
        <w:rPr>
          <w:sz w:val="28"/>
          <w:szCs w:val="28"/>
        </w:rPr>
      </w:pPr>
      <w:r w:rsidRPr="00C7614B">
        <w:rPr>
          <w:sz w:val="28"/>
          <w:szCs w:val="28"/>
        </w:rPr>
        <w:t xml:space="preserve">3. </w:t>
      </w:r>
      <w:r w:rsidRPr="00C7614B">
        <w:rPr>
          <w:sz w:val="28"/>
          <w:szCs w:val="28"/>
          <w:lang w:val="nl-NL" w:eastAsia="nl-NL"/>
        </w:rPr>
        <w:t>Trong thời hạn 15 (mười lăm) ngày làm việc kể từ ngày nhận được ý kiến của Sở Tài chính và các cơ quan có liên quan, Sở Khoa học và Công nghệ</w:t>
      </w:r>
      <w:r w:rsidR="00A56E7E" w:rsidRPr="00C7614B">
        <w:rPr>
          <w:sz w:val="28"/>
          <w:szCs w:val="28"/>
          <w:lang w:val="nl-NL" w:eastAsia="nl-NL"/>
        </w:rPr>
        <w:t xml:space="preserve"> </w:t>
      </w:r>
      <w:r w:rsidRPr="00C7614B">
        <w:rPr>
          <w:sz w:val="28"/>
          <w:szCs w:val="28"/>
          <w:lang w:val="nl-NL" w:eastAsia="nl-NL"/>
        </w:rPr>
        <w:t>có trách nhiệm hoàn thiện phương án giao kèm theo hồ sơ đề nghị giao tài sản, trình Ủy ban nhân dân thành phố xem xét, quyết định giao tài sản kết cấu hạ tầng khoa công nghệ</w:t>
      </w:r>
      <w:r w:rsidR="00A56E7E" w:rsidRPr="00C7614B">
        <w:rPr>
          <w:sz w:val="28"/>
          <w:szCs w:val="28"/>
          <w:lang w:val="nl-NL" w:eastAsia="nl-NL"/>
        </w:rPr>
        <w:t>, đổi mới sáng tạo</w:t>
      </w:r>
      <w:r w:rsidRPr="00C7614B">
        <w:rPr>
          <w:sz w:val="28"/>
          <w:szCs w:val="28"/>
          <w:lang w:val="nl-NL" w:eastAsia="nl-NL"/>
        </w:rPr>
        <w:t>.</w:t>
      </w:r>
    </w:p>
    <w:p w:rsidR="009F69E9" w:rsidRPr="00C7614B" w:rsidRDefault="00E51B86" w:rsidP="008C6696">
      <w:pPr>
        <w:spacing w:after="120"/>
        <w:ind w:firstLine="567"/>
        <w:jc w:val="both"/>
        <w:rPr>
          <w:sz w:val="28"/>
          <w:szCs w:val="28"/>
        </w:rPr>
      </w:pPr>
      <w:r w:rsidRPr="00C7614B">
        <w:rPr>
          <w:sz w:val="28"/>
          <w:szCs w:val="28"/>
          <w:lang w:val="nl-NL" w:eastAsia="nl-NL"/>
        </w:rPr>
        <w:t xml:space="preserve">Nội dung chủ yếu của Quyết định giao tài sản gồm: Tên cơ quan, tổ chức, đơn vị đang quản lý tài sản (đối với tài sản kết cấu hạ tầng </w:t>
      </w:r>
      <w:r w:rsidR="000D0DF8" w:rsidRPr="00C7614B">
        <w:rPr>
          <w:sz w:val="28"/>
          <w:szCs w:val="28"/>
          <w:lang w:val="nl-NL" w:eastAsia="nl-NL"/>
        </w:rPr>
        <w:t>khoa học công nghệ, đổi mới sáng tạo</w:t>
      </w:r>
      <w:r w:rsidR="00AF7C30" w:rsidRPr="00C7614B">
        <w:rPr>
          <w:sz w:val="28"/>
          <w:szCs w:val="28"/>
          <w:lang w:val="nl-NL" w:eastAsia="nl-NL"/>
        </w:rPr>
        <w:t xml:space="preserve"> </w:t>
      </w:r>
      <w:r w:rsidRPr="00C7614B">
        <w:rPr>
          <w:sz w:val="28"/>
          <w:szCs w:val="28"/>
          <w:lang w:val="nl-NL" w:eastAsia="nl-NL"/>
        </w:rPr>
        <w:t xml:space="preserve">thành phố đang quản lý); tên cơ quan nhà nước được giao quản lý, sử dụng tài sản; danh mục tài sản giao </w:t>
      </w:r>
      <w:r w:rsidRPr="00C7614B">
        <w:rPr>
          <w:sz w:val="28"/>
          <w:szCs w:val="28"/>
        </w:rPr>
        <w:t>(</w:t>
      </w:r>
      <w:r w:rsidRPr="00C7614B">
        <w:rPr>
          <w:sz w:val="28"/>
          <w:szCs w:val="28"/>
          <w:lang w:val="nl-NL" w:eastAsia="nl-NL"/>
        </w:rPr>
        <w:t xml:space="preserve">đối với tài sản kết cấu hạ tầng </w:t>
      </w:r>
      <w:r w:rsidR="000D0DF8" w:rsidRPr="00C7614B">
        <w:rPr>
          <w:sz w:val="28"/>
          <w:szCs w:val="28"/>
          <w:lang w:val="nl-NL" w:eastAsia="nl-NL"/>
        </w:rPr>
        <w:t xml:space="preserve">khoa học công nghệ, đổi mới sáng tạo </w:t>
      </w:r>
      <w:r w:rsidR="00AF7C30" w:rsidRPr="00C7614B">
        <w:rPr>
          <w:sz w:val="28"/>
          <w:szCs w:val="28"/>
          <w:lang w:val="nl-NL" w:eastAsia="nl-NL"/>
        </w:rPr>
        <w:t xml:space="preserve"> </w:t>
      </w:r>
      <w:r w:rsidRPr="00C7614B">
        <w:rPr>
          <w:sz w:val="28"/>
          <w:szCs w:val="28"/>
          <w:lang w:val="nl-NL" w:eastAsia="nl-NL"/>
        </w:rPr>
        <w:t xml:space="preserve">thành phố đang quản lý: Chủng loại, số lượng, diện tích, nguyên giá, giá trị còn lại; đối với tài sản kết cấu hạ tầng </w:t>
      </w:r>
      <w:r w:rsidR="00A56E7E" w:rsidRPr="00C7614B">
        <w:rPr>
          <w:sz w:val="28"/>
          <w:szCs w:val="28"/>
          <w:lang w:val="nl-NL" w:eastAsia="nl-NL"/>
        </w:rPr>
        <w:t>khoa học công nghệ, đổi mới sáng tạo</w:t>
      </w:r>
      <w:r w:rsidRPr="00C7614B">
        <w:rPr>
          <w:sz w:val="28"/>
          <w:szCs w:val="28"/>
          <w:lang w:val="nl-NL" w:eastAsia="nl-NL"/>
        </w:rPr>
        <w:t xml:space="preserve"> được đầu tư, nâng cấp, mở rộng, xây dựng mới và tài sản kết cấu hạ tầng khoa học công nghệ được xác lập quyền sở hữu toàn dân: Tên tài sản, địa chỉ, loại hình công trình, năm xây dựng, năm đưa vào sử dụng, diện tích, giá trị tài sản, chủng loại, số lượng</w:t>
      </w:r>
      <w:r w:rsidRPr="00C7614B">
        <w:rPr>
          <w:sz w:val="28"/>
          <w:szCs w:val="28"/>
        </w:rPr>
        <w:t xml:space="preserve">); </w:t>
      </w:r>
      <w:r w:rsidRPr="00C7614B">
        <w:rPr>
          <w:sz w:val="28"/>
          <w:szCs w:val="28"/>
          <w:lang w:val="nl-NL" w:eastAsia="nl-NL"/>
        </w:rPr>
        <w:t xml:space="preserve">trách nhiệm tổ chức thực hiện. </w:t>
      </w:r>
    </w:p>
    <w:p w:rsidR="009F69E9" w:rsidRPr="00C7614B" w:rsidRDefault="00E51B86" w:rsidP="008C6696">
      <w:pPr>
        <w:spacing w:after="120"/>
        <w:ind w:firstLine="567"/>
        <w:jc w:val="both"/>
        <w:rPr>
          <w:sz w:val="28"/>
          <w:szCs w:val="28"/>
        </w:rPr>
      </w:pPr>
      <w:r w:rsidRPr="00C7614B">
        <w:rPr>
          <w:sz w:val="28"/>
          <w:szCs w:val="28"/>
        </w:rPr>
        <w:t xml:space="preserve">4. Trong thời hạn 15 </w:t>
      </w:r>
      <w:r w:rsidRPr="00C7614B">
        <w:rPr>
          <w:sz w:val="28"/>
          <w:szCs w:val="28"/>
          <w:lang w:val="nl-NL" w:eastAsia="nl-NL"/>
        </w:rPr>
        <w:t xml:space="preserve">(mười lăm) </w:t>
      </w:r>
      <w:r w:rsidRPr="00C7614B">
        <w:rPr>
          <w:sz w:val="28"/>
          <w:szCs w:val="28"/>
        </w:rPr>
        <w:t xml:space="preserve">ngày làm việc kể từ ngày có Quyết định giao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 xml:space="preserve">của Ủy ban nhân dân thành phố, các cơ quan, đơn vị có liên quan thực hiện bàn giao, tiếp nhận theo quy định và việc bàn giao, tiếp nhận được lập thành Biên bản theo </w:t>
      </w:r>
      <w:bookmarkStart w:id="37" w:name="bieumau_pl_05_1"/>
      <w:r w:rsidRPr="00C7614B">
        <w:rPr>
          <w:sz w:val="28"/>
          <w:szCs w:val="28"/>
        </w:rPr>
        <w:t>Phụ lục V</w:t>
      </w:r>
      <w:bookmarkEnd w:id="37"/>
      <w:r w:rsidRPr="00C7614B">
        <w:rPr>
          <w:sz w:val="28"/>
          <w:szCs w:val="28"/>
        </w:rPr>
        <w:t xml:space="preserve"> kèm theo Nghị quyết này.</w:t>
      </w:r>
    </w:p>
    <w:p w:rsidR="009F69E9" w:rsidRPr="00C7614B" w:rsidRDefault="00E51B86" w:rsidP="008C6696">
      <w:pPr>
        <w:spacing w:after="120"/>
        <w:ind w:firstLine="567"/>
        <w:jc w:val="both"/>
        <w:rPr>
          <w:sz w:val="28"/>
          <w:szCs w:val="28"/>
        </w:rPr>
      </w:pPr>
      <w:bookmarkStart w:id="38" w:name="dieu_12"/>
      <w:r w:rsidRPr="00C7614B">
        <w:rPr>
          <w:b/>
          <w:bCs/>
          <w:sz w:val="28"/>
          <w:szCs w:val="28"/>
          <w:lang w:val="nl-NL" w:eastAsia="nl-NL"/>
        </w:rPr>
        <w:t xml:space="preserve">Điều 12. Trình tự, thủ tục xử lý tài sản kết cấu hạ tầng </w:t>
      </w:r>
      <w:bookmarkEnd w:id="38"/>
      <w:r w:rsidR="000D0DF8" w:rsidRPr="00C7614B">
        <w:rPr>
          <w:b/>
          <w:bCs/>
          <w:sz w:val="28"/>
          <w:szCs w:val="28"/>
          <w:lang w:val="nl-NL" w:eastAsia="nl-NL"/>
        </w:rPr>
        <w:t xml:space="preserve">khoa học công nghệ, đổi mới sáng tạo </w:t>
      </w:r>
      <w:r w:rsidR="00AF7C30" w:rsidRPr="00C7614B">
        <w:rPr>
          <w:b/>
          <w:bCs/>
          <w:sz w:val="28"/>
          <w:szCs w:val="28"/>
          <w:lang w:val="nl-NL" w:eastAsia="nl-NL"/>
        </w:rPr>
        <w:t xml:space="preserve"> </w:t>
      </w:r>
      <w:r w:rsidRPr="00C7614B">
        <w:rPr>
          <w:b/>
          <w:bCs/>
          <w:sz w:val="28"/>
          <w:szCs w:val="28"/>
        </w:rPr>
        <w:t xml:space="preserve">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1. Trình tự, thủ tục thu hồi tài sản kết cấu hạ tầng </w:t>
      </w:r>
      <w:r w:rsidR="00A56E7E" w:rsidRPr="00C7614B">
        <w:rPr>
          <w:sz w:val="28"/>
          <w:szCs w:val="28"/>
          <w:lang w:val="nl-NL" w:eastAsia="nl-NL"/>
        </w:rPr>
        <w:t>khoa học công nghệ, đổi mới sáng tạo</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a) Tài sản kết cấu hạ tầng </w:t>
      </w:r>
      <w:r w:rsidR="000D0DF8" w:rsidRPr="00C7614B">
        <w:rPr>
          <w:sz w:val="28"/>
          <w:szCs w:val="28"/>
        </w:rPr>
        <w:t xml:space="preserve">khoa </w:t>
      </w:r>
      <w:r w:rsidR="00A56E7E" w:rsidRPr="00C7614B">
        <w:rPr>
          <w:sz w:val="28"/>
          <w:szCs w:val="28"/>
        </w:rPr>
        <w:t>học công nghệ, đổi mới sáng tạo</w:t>
      </w:r>
      <w:r w:rsidR="00AF7C30" w:rsidRPr="00C7614B">
        <w:rPr>
          <w:sz w:val="28"/>
          <w:szCs w:val="28"/>
        </w:rPr>
        <w:t xml:space="preserve"> </w:t>
      </w:r>
      <w:r w:rsidRPr="00C7614B">
        <w:rPr>
          <w:sz w:val="28"/>
          <w:szCs w:val="28"/>
        </w:rPr>
        <w:t xml:space="preserve">bị thu hồi trong các trường hợp sau đây: </w:t>
      </w:r>
    </w:p>
    <w:p w:rsidR="009F69E9" w:rsidRPr="00C7614B" w:rsidRDefault="00E51B86" w:rsidP="008C6696">
      <w:pPr>
        <w:shd w:val="solid" w:color="FFFFFF" w:fill="auto"/>
        <w:spacing w:after="120"/>
        <w:ind w:firstLine="567"/>
        <w:jc w:val="both"/>
        <w:rPr>
          <w:sz w:val="28"/>
          <w:szCs w:val="28"/>
        </w:rPr>
      </w:pPr>
      <w:r w:rsidRPr="00C7614B">
        <w:rPr>
          <w:sz w:val="28"/>
          <w:szCs w:val="28"/>
        </w:rPr>
        <w:t>Khi có sự thay đổi về quy hoạch, phân cấp quản lý;</w:t>
      </w:r>
    </w:p>
    <w:p w:rsidR="009F69E9" w:rsidRPr="00C7614B" w:rsidRDefault="00E51B86" w:rsidP="008C6696">
      <w:pPr>
        <w:shd w:val="solid" w:color="FFFFFF" w:fill="auto"/>
        <w:spacing w:after="120"/>
        <w:ind w:firstLine="567"/>
        <w:jc w:val="both"/>
        <w:rPr>
          <w:sz w:val="28"/>
          <w:szCs w:val="28"/>
        </w:rPr>
      </w:pPr>
      <w:r w:rsidRPr="00C7614B">
        <w:rPr>
          <w:sz w:val="28"/>
          <w:szCs w:val="28"/>
        </w:rPr>
        <w:t>Tài sản được giao không đúng đối tượng, sử dụng sai mục đích, cho mượn tài sản;</w:t>
      </w:r>
    </w:p>
    <w:p w:rsidR="009F69E9" w:rsidRPr="00C7614B" w:rsidRDefault="00E51B86" w:rsidP="008C6696">
      <w:pPr>
        <w:shd w:val="solid" w:color="FFFFFF" w:fill="auto"/>
        <w:spacing w:after="120"/>
        <w:ind w:firstLine="567"/>
        <w:jc w:val="both"/>
        <w:rPr>
          <w:sz w:val="28"/>
          <w:szCs w:val="28"/>
        </w:rPr>
      </w:pPr>
      <w:r w:rsidRPr="00C7614B">
        <w:rPr>
          <w:sz w:val="28"/>
          <w:szCs w:val="28"/>
        </w:rPr>
        <w:t>Bán, cho thuê, tặng cho, thế chấp, góp vốn, liên doanh, liên kết không đúng quy định;</w:t>
      </w:r>
    </w:p>
    <w:p w:rsidR="009F69E9" w:rsidRPr="00C7614B" w:rsidRDefault="00E51B86" w:rsidP="008C6696">
      <w:pPr>
        <w:shd w:val="solid" w:color="FFFFFF" w:fill="auto"/>
        <w:spacing w:after="120"/>
        <w:ind w:firstLine="567"/>
        <w:jc w:val="both"/>
        <w:rPr>
          <w:spacing w:val="-4"/>
          <w:sz w:val="28"/>
          <w:szCs w:val="28"/>
        </w:rPr>
      </w:pPr>
      <w:r w:rsidRPr="00C7614B">
        <w:rPr>
          <w:spacing w:val="-4"/>
          <w:sz w:val="28"/>
          <w:szCs w:val="28"/>
        </w:rPr>
        <w:t>Tài sản đã được giao nhưng không còn nhu cầu sử dụng hoặc việc khai thác không hiệu quả;</w:t>
      </w:r>
    </w:p>
    <w:p w:rsidR="009F69E9" w:rsidRPr="00C7614B" w:rsidRDefault="00E51B86" w:rsidP="008C6696">
      <w:pPr>
        <w:shd w:val="solid" w:color="FFFFFF" w:fill="auto"/>
        <w:spacing w:after="120"/>
        <w:ind w:firstLine="567"/>
        <w:jc w:val="both"/>
        <w:rPr>
          <w:sz w:val="28"/>
          <w:szCs w:val="28"/>
        </w:rPr>
      </w:pPr>
      <w:r w:rsidRPr="00C7614B">
        <w:rPr>
          <w:sz w:val="28"/>
          <w:szCs w:val="28"/>
        </w:rPr>
        <w:t>Trường hợp khác theo quy định của pháp luật.</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b) Trình tự, thủ tục thu hồi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p>
    <w:p w:rsidR="009F69E9" w:rsidRPr="00C7614B" w:rsidRDefault="00E51B86" w:rsidP="008C6696">
      <w:pPr>
        <w:shd w:val="solid" w:color="FFFFFF" w:fill="auto"/>
        <w:spacing w:after="120"/>
        <w:ind w:firstLine="567"/>
        <w:jc w:val="both"/>
        <w:rPr>
          <w:sz w:val="28"/>
          <w:szCs w:val="28"/>
        </w:rPr>
      </w:pPr>
      <w:r w:rsidRPr="00C7614B">
        <w:rPr>
          <w:sz w:val="28"/>
          <w:szCs w:val="28"/>
        </w:rPr>
        <w:lastRenderedPageBreak/>
        <w:t xml:space="preserve">Trình tự, thủ tục thu hồi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trong trường hợp tự nguyện trả lại tài sản:</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Cơ quan được giao quản lý tài sản lập 01 bộ hồ sơ đề nghị thu hồi tài sản báo cáo cơ quan quản lý cấp trên (nếu có) để xem xét, đề nghị Ủy ban nhân dân thành phố quyết định.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Hồ sơ đề nghị trả lại tài sản cho Nhà nước gồm: Văn bản đề nghị trả lại tài sản kết cấu hạ tầng </w:t>
      </w:r>
      <w:r w:rsidR="000D0DF8" w:rsidRPr="00C7614B">
        <w:rPr>
          <w:sz w:val="28"/>
          <w:szCs w:val="28"/>
        </w:rPr>
        <w:t xml:space="preserve">khoa học công nghệ, đổi mới sáng tạo </w:t>
      </w:r>
      <w:r w:rsidRPr="00C7614B">
        <w:rPr>
          <w:sz w:val="28"/>
          <w:szCs w:val="28"/>
        </w:rPr>
        <w:t xml:space="preserve">của cơ quan nhà nước được giao quản lý, sử dụng tài sản: 01 bản chính; văn bản đề nghị của cơ quan quản lý cấp trên (nếu có): 01 bản chính; danh mục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rPr>
        <w:t>đề nghị trả lại cho Nhà nước (chủng loại, số lượng; tình trạng; nguyên giá, giá trị còn lại theo sổ kế toán): 01 bản chính; các hồ sơ khác có liên quan đến đề nghị trả lại tài sản (nếu có): 01 bản sao.</w:t>
      </w:r>
    </w:p>
    <w:p w:rsidR="009F69E9" w:rsidRPr="00C7614B" w:rsidRDefault="00E51B86" w:rsidP="008C6696">
      <w:pPr>
        <w:shd w:val="solid" w:color="FFFFFF" w:fill="auto"/>
        <w:spacing w:after="120"/>
        <w:ind w:firstLine="567"/>
        <w:jc w:val="both"/>
        <w:rPr>
          <w:sz w:val="28"/>
          <w:szCs w:val="28"/>
        </w:rPr>
      </w:pPr>
      <w:r w:rsidRPr="00C7614B">
        <w:rPr>
          <w:sz w:val="28"/>
          <w:szCs w:val="28"/>
        </w:rPr>
        <w:t>Trong thời hạn 30 (ba mươi) ngày làm việc kể từ ngày nhận được đầy đủ hồ sơ hợp lệ, Ủy ban nhân dân thành phố quyết định thu hồi tài sản hoặc có văn bản hồi đáp trong trường hợp đề nghị trả lại tài sản không phù hợp.</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Nội dung chủ yếu của Quyết định thu hồi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gồm: Tên cơ quan nhà nước có tài sản thu hồi; danh mục tài sản thu hồi (chủng loại, số lượng; nguyên giá, giá trị còn lại theo sổ kế toán; lý do thu hồi); trách nhiệm tổ chức thực hiện.</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Trong thời hạn (ba mươi) ngày làm việc kể từ ngày có Quyết định thu hồi tài sản kết cấu hạ tầng </w:t>
      </w:r>
      <w:r w:rsidR="000D0DF8" w:rsidRPr="00C7614B">
        <w:rPr>
          <w:sz w:val="28"/>
          <w:szCs w:val="28"/>
        </w:rPr>
        <w:t xml:space="preserve">khoa học công nghệ, đổi mới sáng tạo </w:t>
      </w:r>
      <w:r w:rsidRPr="00C7614B">
        <w:rPr>
          <w:sz w:val="28"/>
          <w:szCs w:val="28"/>
        </w:rPr>
        <w:t>của Ủy ban nhân dân thành phố, cơ quan nhà nước có tài sản bị thu hồi thực hiện bàn giao đầy đủ tài sản và các hồ sơ có liên quan đến tài sản cho Sở Tài chính.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Sau khi có Quyết định thu hồi tài sản kết cấu hạ tầng </w:t>
      </w:r>
      <w:r w:rsidR="000D0DF8" w:rsidRPr="00C7614B">
        <w:rPr>
          <w:sz w:val="28"/>
          <w:szCs w:val="28"/>
        </w:rPr>
        <w:t xml:space="preserve">khoa học công nghệ, đổi mới sáng tạo </w:t>
      </w:r>
      <w:r w:rsidRPr="00C7614B">
        <w:rPr>
          <w:sz w:val="28"/>
          <w:szCs w:val="28"/>
        </w:rPr>
        <w:t xml:space="preserve">của Ủy ban nhân dân thành phố, cơ quan được giao thực hiện quyết định thu hồi tổ chức việc tiếp nhận tài sản; lập phương án xử lý tài sản thu hồi; tổ chức thực hiện xử lý tài sản kết cấu hạ tầng </w:t>
      </w:r>
      <w:r w:rsidR="000D0DF8" w:rsidRPr="00C7614B">
        <w:rPr>
          <w:sz w:val="28"/>
          <w:szCs w:val="28"/>
        </w:rPr>
        <w:t xml:space="preserve">khoa học công nghệ, đổi mới sáng tạo </w:t>
      </w:r>
      <w:r w:rsidRPr="00C7614B">
        <w:rPr>
          <w:sz w:val="28"/>
          <w:szCs w:val="28"/>
        </w:rPr>
        <w:t>theo phương án được Ủy ban nhân dân thành phố phê duyệt theo quy định; tổ chức thực hiện việc bảo quản, bảo vệ tài sản trong thời gian chờ xử lý.</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Trình tự, thủ tục thu hồi tài sản kết cấu hạ tầng </w:t>
      </w:r>
      <w:r w:rsidR="000D0DF8" w:rsidRPr="00C7614B">
        <w:rPr>
          <w:sz w:val="28"/>
          <w:szCs w:val="28"/>
        </w:rPr>
        <w:t xml:space="preserve">khoa học công nghệ, đổi mới sáng tạo </w:t>
      </w:r>
      <w:r w:rsidRPr="00C7614B">
        <w:rPr>
          <w:sz w:val="28"/>
          <w:szCs w:val="28"/>
        </w:rPr>
        <w:t>đối với trường hợp khác:</w:t>
      </w:r>
    </w:p>
    <w:p w:rsidR="009F69E9" w:rsidRPr="00C7614B" w:rsidRDefault="00E51B86" w:rsidP="008C6696">
      <w:pPr>
        <w:shd w:val="solid" w:color="FFFFFF" w:fill="auto"/>
        <w:spacing w:after="120"/>
        <w:ind w:firstLine="567"/>
        <w:jc w:val="both"/>
        <w:rPr>
          <w:sz w:val="28"/>
          <w:szCs w:val="28"/>
        </w:rPr>
      </w:pPr>
      <w:r w:rsidRPr="00C7614B">
        <w:rPr>
          <w:sz w:val="28"/>
          <w:szCs w:val="28"/>
        </w:rPr>
        <w:t>Căn cứ đề nghị của cơ quan có chức năng thanh tra, kiểm tra, kiểm toán, xử phạt vi phạm hành chính và các cơ quan quản lý nhà nước khác, Ủy ban nhân dân thành phố xem xét, quyết định thu hồi tài sản.</w:t>
      </w:r>
    </w:p>
    <w:p w:rsidR="009F69E9" w:rsidRPr="00C7614B" w:rsidRDefault="00E51B86" w:rsidP="008C6696">
      <w:pPr>
        <w:shd w:val="solid" w:color="FFFFFF" w:fill="auto"/>
        <w:spacing w:after="120"/>
        <w:ind w:firstLine="567"/>
        <w:jc w:val="both"/>
        <w:rPr>
          <w:sz w:val="28"/>
          <w:szCs w:val="28"/>
        </w:rPr>
      </w:pPr>
      <w:r w:rsidRPr="00C7614B">
        <w:rPr>
          <w:sz w:val="28"/>
          <w:szCs w:val="28"/>
        </w:rPr>
        <w:t>Nội dung chủ yếu của Quyết định thu hồi tài sản kết cấu hạ tầng khoa học công nghệ gồm: Tên cơ quan nhà nước có tài sản thu hồi; danh mục tài sản thu hồi (chủng loại, số lượng; nguyên giá, giá trị còn lại theo sổ kế toán; lý do thu hồi); trách nhiệm tổ chức thực hiện.</w:t>
      </w:r>
    </w:p>
    <w:p w:rsidR="009F69E9" w:rsidRPr="00C7614B" w:rsidRDefault="00E51B86" w:rsidP="008C6696">
      <w:pPr>
        <w:shd w:val="solid" w:color="FFFFFF" w:fill="auto"/>
        <w:spacing w:after="120"/>
        <w:ind w:firstLine="567"/>
        <w:jc w:val="both"/>
        <w:rPr>
          <w:sz w:val="28"/>
          <w:szCs w:val="28"/>
        </w:rPr>
      </w:pPr>
      <w:r w:rsidRPr="00C7614B">
        <w:rPr>
          <w:sz w:val="28"/>
          <w:szCs w:val="28"/>
        </w:rPr>
        <w:t>2. Trình tự, thủ tục điều chuyển tài sản kết cấu hạ tầng khoa học và công nghệ</w:t>
      </w:r>
    </w:p>
    <w:p w:rsidR="009F69E9" w:rsidRPr="00C7614B" w:rsidRDefault="00E51B86" w:rsidP="008C6696">
      <w:pPr>
        <w:shd w:val="solid" w:color="FFFFFF" w:fill="auto"/>
        <w:spacing w:after="120"/>
        <w:ind w:firstLine="567"/>
        <w:jc w:val="both"/>
        <w:rPr>
          <w:sz w:val="28"/>
          <w:szCs w:val="28"/>
        </w:rPr>
      </w:pPr>
      <w:r w:rsidRPr="00C7614B">
        <w:rPr>
          <w:sz w:val="28"/>
          <w:szCs w:val="28"/>
        </w:rPr>
        <w:lastRenderedPageBreak/>
        <w:t xml:space="preserve">a) Việc điều chuyển tài sản kết cấu hạ tầng </w:t>
      </w:r>
      <w:r w:rsidR="000D0DF8" w:rsidRPr="00C7614B">
        <w:rPr>
          <w:sz w:val="28"/>
          <w:szCs w:val="28"/>
        </w:rPr>
        <w:t xml:space="preserve">khoa học công nghệ, đổi mới sáng tạo </w:t>
      </w:r>
      <w:r w:rsidRPr="00C7614B">
        <w:rPr>
          <w:sz w:val="28"/>
          <w:szCs w:val="28"/>
        </w:rPr>
        <w:t xml:space="preserve">được thực hiện giữa các đối tượng được giao quản lý tài sản kết cấu hạ tầng </w:t>
      </w:r>
      <w:r w:rsidR="000D0DF8" w:rsidRPr="00C7614B">
        <w:rPr>
          <w:sz w:val="28"/>
          <w:szCs w:val="28"/>
        </w:rPr>
        <w:t xml:space="preserve">khoa học công nghệ, đổi mới sáng tạo </w:t>
      </w:r>
      <w:r w:rsidRPr="00C7614B">
        <w:rPr>
          <w:sz w:val="28"/>
          <w:szCs w:val="28"/>
        </w:rPr>
        <w:t>trong các trường hợp sau đây:</w:t>
      </w:r>
    </w:p>
    <w:p w:rsidR="009F69E9" w:rsidRPr="00C7614B" w:rsidRDefault="00E51B86" w:rsidP="008C6696">
      <w:pPr>
        <w:shd w:val="solid" w:color="FFFFFF" w:fill="auto"/>
        <w:spacing w:after="120"/>
        <w:ind w:firstLine="567"/>
        <w:jc w:val="both"/>
        <w:rPr>
          <w:sz w:val="28"/>
          <w:szCs w:val="28"/>
        </w:rPr>
      </w:pPr>
      <w:r w:rsidRPr="00C7614B">
        <w:rPr>
          <w:sz w:val="28"/>
          <w:szCs w:val="28"/>
        </w:rPr>
        <w:t>Khi có sự thay đổi về cơ quan quản lý, phân cấp quản lý;</w:t>
      </w:r>
    </w:p>
    <w:p w:rsidR="009F69E9" w:rsidRPr="00C7614B" w:rsidRDefault="00E51B86" w:rsidP="008C6696">
      <w:pPr>
        <w:shd w:val="solid" w:color="FFFFFF" w:fill="auto"/>
        <w:spacing w:after="120"/>
        <w:ind w:firstLine="567"/>
        <w:jc w:val="both"/>
        <w:rPr>
          <w:sz w:val="28"/>
          <w:szCs w:val="28"/>
        </w:rPr>
      </w:pPr>
      <w:r w:rsidRPr="00C7614B">
        <w:rPr>
          <w:sz w:val="28"/>
          <w:szCs w:val="28"/>
        </w:rPr>
        <w:t>Tài sản đã được giao nhưng không còn nhu cầu sử dụng hoặc việc khai thác không hiệu quả;</w:t>
      </w:r>
    </w:p>
    <w:p w:rsidR="009F69E9" w:rsidRPr="00C7614B" w:rsidRDefault="00E51B86" w:rsidP="008C6696">
      <w:pPr>
        <w:shd w:val="solid" w:color="FFFFFF" w:fill="auto"/>
        <w:spacing w:after="120"/>
        <w:ind w:firstLine="567"/>
        <w:jc w:val="both"/>
        <w:rPr>
          <w:sz w:val="28"/>
          <w:szCs w:val="28"/>
        </w:rPr>
      </w:pPr>
      <w:r w:rsidRPr="00C7614B">
        <w:rPr>
          <w:sz w:val="28"/>
          <w:szCs w:val="28"/>
        </w:rPr>
        <w:t>Trường hợp khác theo quy định của pháp luật.</w:t>
      </w:r>
    </w:p>
    <w:p w:rsidR="009F69E9" w:rsidRPr="00C7614B" w:rsidRDefault="00E51B86" w:rsidP="008C6696">
      <w:pPr>
        <w:shd w:val="solid" w:color="FFFFFF" w:fill="auto"/>
        <w:spacing w:after="120"/>
        <w:ind w:firstLine="567"/>
        <w:jc w:val="both"/>
        <w:rPr>
          <w:spacing w:val="-4"/>
          <w:sz w:val="28"/>
          <w:szCs w:val="28"/>
        </w:rPr>
      </w:pPr>
      <w:r w:rsidRPr="00C7614B">
        <w:rPr>
          <w:spacing w:val="-4"/>
          <w:sz w:val="28"/>
          <w:szCs w:val="28"/>
        </w:rPr>
        <w:t xml:space="preserve">b) Trình tự, thủ tục điều chuyển tài sản kết cấu hạ tầng </w:t>
      </w:r>
      <w:r w:rsidR="000D0DF8" w:rsidRPr="00C7614B">
        <w:rPr>
          <w:spacing w:val="-4"/>
          <w:sz w:val="28"/>
          <w:szCs w:val="28"/>
        </w:rPr>
        <w:t xml:space="preserve">khoa học công nghệ, đổi mới sáng tạo </w:t>
      </w:r>
      <w:r w:rsidR="00AF7C30" w:rsidRPr="00C7614B">
        <w:rPr>
          <w:spacing w:val="-4"/>
          <w:sz w:val="28"/>
          <w:szCs w:val="28"/>
        </w:rPr>
        <w:t xml:space="preserve">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Khi có tài sản cần điều chuyển, cơ quan nhà nước có tài sản kết cấu hạ tầng </w:t>
      </w:r>
      <w:r w:rsidR="000D0DF8" w:rsidRPr="00C7614B">
        <w:rPr>
          <w:sz w:val="28"/>
          <w:szCs w:val="28"/>
        </w:rPr>
        <w:t xml:space="preserve">khoa học công nghệ, đổi mới sáng tạo </w:t>
      </w:r>
      <w:r w:rsidRPr="00C7614B">
        <w:rPr>
          <w:sz w:val="28"/>
          <w:szCs w:val="28"/>
        </w:rPr>
        <w:t>lập 01 bộ hồ sơ gửi cơ quan quản lý cấp trên (nếu có) xem xét, đề nghị Ủy ban nhân dân thành phố điều chuyển tài sản xem xét, quyết định;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Hồ sơ đề nghị điều chuyển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rPr>
        <w:t xml:space="preserve">gồm: Văn bản đề nghị điều chuyển tài sản của cơ quan nhà nước được giao quản lý, sử dụng tài sản: 01 bản chính; văn bản đề nghị điều chuyển, tiếp nhận tài sản của cơ quan quản lý cấp trên (nếu có): 01 bản chính; văn bản đề nghị được tiếp nhận tài sản của cơ quan, tổ chức, đơn vị có nhu cầu tiếp nhận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rPr>
        <w:t>và văn bản đề nghị điều chuyển tài sản của cơ quan quản lý cấp trên (nếu có): 01 bản chính; danh mục tài sản đề nghị điều chuyển (chủng loại, số lượng, tình trạng; nguyên giá, giá trị còn lại theo sổ kế toán; mục đích sử dụng hiện tại và mục đích sử dụng dự kiến sau khi điều chuyển trong trường hợp việc điều chuyển gắn với việc chuyển đổi công năng sử dụng tài sản; lý do điều chuyển): 01 bản chính; các hồ sơ khác có liên quan đến đề nghị điều chuyển tài sản (nếu có): 01 bản sao.</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Trong thời hạn 30 (ba mươi) ngày làm việc kể từ ngày nhận được đầy đủ hồ sơ hợp lệ, Ủy ban nhân dân thành phố quyết định điều chuyển tài sản kết cấu hạ tầng </w:t>
      </w:r>
      <w:r w:rsidR="000D0DF8" w:rsidRPr="00C7614B">
        <w:rPr>
          <w:sz w:val="28"/>
          <w:szCs w:val="28"/>
        </w:rPr>
        <w:t xml:space="preserve">khoa học công nghệ, đổi mới sáng tạo </w:t>
      </w:r>
      <w:r w:rsidRPr="00C7614B">
        <w:rPr>
          <w:sz w:val="28"/>
          <w:szCs w:val="28"/>
        </w:rPr>
        <w:t>hoặc có văn bản hồi đáp trong trường hợp đề nghị điều chuyển không phù hợp.</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Nội dung chủ yếu của Quyết định điều chuyển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rPr>
        <w:t>gồm: Cơ quan nhà nước có tài sản điều chuyển; cơ quan, tổ chức, đơn vị được nhận tài sản điều chuyển; danh mục tài sản điều chuyển (chủng loại, số lượng; nguyên giá, giá trị còn lại theo sổ kế toán; mục đích sử dụng hiện tại và mục đích sử dụng sau khi điều chuyển trong trường hợp việc điều chuyển gắn với việc chuyển đổi công năng sử dụng tài sản; lý do điều chuyển); trách nhiệm tổ chức thực hiện.</w:t>
      </w:r>
    </w:p>
    <w:p w:rsidR="009F69E9" w:rsidRPr="00C7614B" w:rsidRDefault="00E51B86" w:rsidP="008C6696">
      <w:pPr>
        <w:shd w:val="solid" w:color="FFFFFF" w:fill="auto"/>
        <w:spacing w:after="120"/>
        <w:ind w:firstLine="567"/>
        <w:jc w:val="both"/>
        <w:rPr>
          <w:sz w:val="28"/>
          <w:szCs w:val="28"/>
        </w:rPr>
      </w:pPr>
      <w:r w:rsidRPr="00C7614B">
        <w:rPr>
          <w:sz w:val="28"/>
          <w:szCs w:val="28"/>
        </w:rPr>
        <w:t>3. Trình tự, thủ tục bán tài sản kết cấu hạ tầng khoa học và công nghệ</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a) Tài sản kết cấu hạ tầng </w:t>
      </w:r>
      <w:r w:rsidR="000D0DF8" w:rsidRPr="00C7614B">
        <w:rPr>
          <w:sz w:val="28"/>
          <w:szCs w:val="28"/>
        </w:rPr>
        <w:t xml:space="preserve">khoa học công nghệ, đổi mới sáng tạo </w:t>
      </w:r>
      <w:r w:rsidRPr="00C7614B">
        <w:rPr>
          <w:sz w:val="28"/>
          <w:szCs w:val="28"/>
        </w:rPr>
        <w:t>được bán trong các trường hợp sau đây:</w:t>
      </w:r>
    </w:p>
    <w:p w:rsidR="009F69E9" w:rsidRPr="00C7614B" w:rsidRDefault="00E51B86" w:rsidP="008C6696">
      <w:pPr>
        <w:shd w:val="solid" w:color="FFFFFF" w:fill="auto"/>
        <w:spacing w:after="120"/>
        <w:ind w:firstLine="567"/>
        <w:jc w:val="both"/>
        <w:rPr>
          <w:sz w:val="28"/>
          <w:szCs w:val="28"/>
        </w:rPr>
      </w:pPr>
      <w:r w:rsidRPr="00C7614B">
        <w:rPr>
          <w:sz w:val="28"/>
          <w:szCs w:val="28"/>
        </w:rPr>
        <w:t>Tài sản bị thu hồi theo quy định tại điểm a khoản 1 Điều này;</w:t>
      </w:r>
    </w:p>
    <w:p w:rsidR="009F69E9" w:rsidRPr="00C7614B" w:rsidRDefault="00E51B86" w:rsidP="008C6696">
      <w:pPr>
        <w:shd w:val="solid" w:color="FFFFFF" w:fill="auto"/>
        <w:spacing w:after="120"/>
        <w:ind w:firstLine="567"/>
        <w:jc w:val="both"/>
        <w:rPr>
          <w:sz w:val="28"/>
          <w:szCs w:val="28"/>
        </w:rPr>
      </w:pPr>
      <w:r w:rsidRPr="00C7614B">
        <w:rPr>
          <w:sz w:val="28"/>
          <w:szCs w:val="28"/>
        </w:rPr>
        <w:lastRenderedPageBreak/>
        <w:t>Trường hợp khác theo quy định của pháp luật.</w:t>
      </w:r>
    </w:p>
    <w:p w:rsidR="009F69E9" w:rsidRPr="00C7614B" w:rsidRDefault="00E51B86" w:rsidP="008C6696">
      <w:pPr>
        <w:shd w:val="solid" w:color="FFFFFF" w:fill="auto"/>
        <w:spacing w:after="120"/>
        <w:ind w:firstLine="567"/>
        <w:jc w:val="both"/>
        <w:rPr>
          <w:sz w:val="28"/>
          <w:szCs w:val="28"/>
        </w:rPr>
      </w:pPr>
      <w:r w:rsidRPr="00C7614B">
        <w:rPr>
          <w:sz w:val="28"/>
          <w:szCs w:val="28"/>
        </w:rPr>
        <w:t>b) Trình tự, thủ tục bán tài sản kết cấu hạ tầng khoa học và công nghệ</w:t>
      </w:r>
    </w:p>
    <w:p w:rsidR="009F69E9" w:rsidRPr="00C7614B" w:rsidRDefault="00E51B86" w:rsidP="008C6696">
      <w:pPr>
        <w:shd w:val="solid" w:color="FFFFFF" w:fill="auto"/>
        <w:spacing w:after="120"/>
        <w:ind w:firstLine="567"/>
        <w:jc w:val="both"/>
        <w:rPr>
          <w:sz w:val="28"/>
          <w:szCs w:val="28"/>
        </w:rPr>
      </w:pPr>
      <w:r w:rsidRPr="00C7614B">
        <w:rPr>
          <w:sz w:val="28"/>
          <w:szCs w:val="28"/>
          <w:shd w:val="solid" w:color="FFFFFF" w:fill="auto"/>
        </w:rPr>
        <w:t xml:space="preserve">Việc bán tài sản kết cấu hạ tầng </w:t>
      </w:r>
      <w:r w:rsidR="000D0DF8" w:rsidRPr="00C7614B">
        <w:rPr>
          <w:sz w:val="28"/>
          <w:szCs w:val="28"/>
        </w:rPr>
        <w:t xml:space="preserve">khoa </w:t>
      </w:r>
      <w:r w:rsidR="00B41F2C">
        <w:rPr>
          <w:sz w:val="28"/>
          <w:szCs w:val="28"/>
        </w:rPr>
        <w:t>học công nghệ, đổi mới sáng tạ</w:t>
      </w:r>
      <w:r w:rsidR="00AF7C30" w:rsidRPr="00C7614B">
        <w:rPr>
          <w:sz w:val="28"/>
          <w:szCs w:val="28"/>
        </w:rPr>
        <w:t xml:space="preserve"> </w:t>
      </w:r>
      <w:r w:rsidRPr="00C7614B">
        <w:rPr>
          <w:sz w:val="28"/>
          <w:szCs w:val="28"/>
          <w:shd w:val="solid" w:color="FFFFFF" w:fill="auto"/>
        </w:rPr>
        <w:t>được thực hiện theo quy định của pháp luật về đấu giá tài sản.</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Khi có tài sản kết cấu hạ tầng </w:t>
      </w:r>
      <w:r w:rsidR="000D0DF8" w:rsidRPr="00C7614B">
        <w:rPr>
          <w:sz w:val="28"/>
          <w:szCs w:val="28"/>
        </w:rPr>
        <w:t xml:space="preserve">khoa học công nghệ, đổi mới sáng tạo </w:t>
      </w:r>
      <w:r w:rsidRPr="00C7614B">
        <w:rPr>
          <w:sz w:val="28"/>
          <w:szCs w:val="28"/>
        </w:rPr>
        <w:t>cần bán, cơ quan được giao quản lý tài sản lập 01 bộ hồ sơ đề nghị bán tài sản báo cáo cơ quan quản lý cấp trên (nếu có) để xem xét, đề nghị Ủy ban nhân dân thành phố quyết định.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Hồ sơ đề nghị bán tài sản kết cấu hạ tầng </w:t>
      </w:r>
      <w:r w:rsidR="000D0DF8" w:rsidRPr="00C7614B">
        <w:rPr>
          <w:sz w:val="28"/>
          <w:szCs w:val="28"/>
        </w:rPr>
        <w:t xml:space="preserve">khoa học công nghệ, đổi mới sáng tạo </w:t>
      </w:r>
      <w:r w:rsidRPr="00C7614B">
        <w:rPr>
          <w:sz w:val="28"/>
          <w:szCs w:val="28"/>
        </w:rPr>
        <w:t>gồm:</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Văn bản đề nghị bán tài sản kết cấu hạ tầng </w:t>
      </w:r>
      <w:r w:rsidR="000D0DF8" w:rsidRPr="00C7614B">
        <w:rPr>
          <w:sz w:val="28"/>
          <w:szCs w:val="28"/>
        </w:rPr>
        <w:t xml:space="preserve">khoa học công nghệ, đổi mới sáng tạo </w:t>
      </w:r>
      <w:r w:rsidRPr="00C7614B">
        <w:rPr>
          <w:sz w:val="28"/>
          <w:szCs w:val="28"/>
        </w:rPr>
        <w:t xml:space="preserve">của cơ quan được giao quản lý, sử dụng tài sản kết cấu hạ tầng </w:t>
      </w:r>
      <w:r w:rsidR="000D0DF8" w:rsidRPr="00C7614B">
        <w:rPr>
          <w:sz w:val="28"/>
          <w:szCs w:val="28"/>
        </w:rPr>
        <w:t xml:space="preserve">khoa học công nghệ, đổi mới sáng tạo </w:t>
      </w:r>
      <w:r w:rsidRPr="00C7614B">
        <w:rPr>
          <w:sz w:val="28"/>
          <w:szCs w:val="28"/>
        </w:rPr>
        <w:t>(trong đó nêu rõ hình thức bán, trách nhiệm tổ chức bán tài sản, việc quản lý, sử dụng tiền thu được từ bán tài sản):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Văn bản đề nghị bán tài sản kết cấu hạ tầng </w:t>
      </w:r>
      <w:r w:rsidR="000D0DF8" w:rsidRPr="00C7614B">
        <w:rPr>
          <w:sz w:val="28"/>
          <w:szCs w:val="28"/>
        </w:rPr>
        <w:t xml:space="preserve">khoa học công nghệ, đổi mới sáng tạo </w:t>
      </w:r>
      <w:r w:rsidRPr="00C7614B">
        <w:rPr>
          <w:sz w:val="28"/>
          <w:szCs w:val="28"/>
        </w:rPr>
        <w:t>của cơ quan quản lý cấp trên (nếu có):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Danh mục tài sản đề nghị bán (chủng loại, số lượng; tình trạng; nguyên giá, giá trị còn lại theo sổ kế toán; mục đích sử dụng hiện tại; lý do bán):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Các hồ sơ khác có liên quan đến đề nghị bán tài sản (nếu có): 01 bản sao.</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Trong thời hạn 30 (ba mươi) ngày làm việc kể từ ngày nhận được đầy đủ hồ sơ hợp lệ, Ủy ban nhân dân thành phố quy định xem xét, quyết định bán tài sản kết cấu hạ tầng </w:t>
      </w:r>
      <w:r w:rsidR="000D0DF8" w:rsidRPr="00C7614B">
        <w:rPr>
          <w:sz w:val="28"/>
          <w:szCs w:val="28"/>
        </w:rPr>
        <w:t xml:space="preserve">khoa học công nghệ, đổi mới sáng tạo </w:t>
      </w:r>
      <w:r w:rsidRPr="00C7614B">
        <w:rPr>
          <w:sz w:val="28"/>
          <w:szCs w:val="28"/>
        </w:rPr>
        <w:t xml:space="preserve">hoặc có văn bản hồi đáp trong trường hợp đề nghị bán không phù hợp.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Nội dung chủ yếu của Quyết định bán tài sản kết cấu hạ tầng </w:t>
      </w:r>
      <w:r w:rsidR="000D0DF8" w:rsidRPr="00C7614B">
        <w:rPr>
          <w:sz w:val="28"/>
          <w:szCs w:val="28"/>
        </w:rPr>
        <w:t xml:space="preserve">khoa học công nghệ, đổi mới sáng tạo </w:t>
      </w:r>
      <w:r w:rsidRPr="00C7614B">
        <w:rPr>
          <w:sz w:val="28"/>
          <w:szCs w:val="28"/>
        </w:rPr>
        <w:t>gồm: Cơ quan nhà nước có tài sản bán; danh mục tài sản được bán (chủng loại, số lượng; nguyên giá, giá trị còn lại theo sổ kế toán; lý do bán); phương thức bán tài sản; cơ quan được giao nhiệm vụ tổ chức bán tài sản kết cấu hạ tầng khoa học và công nghệ; quản lý, sử dụng tiền thu được từ bán tài sản.</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Phương thức bán tài sản: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Trường hợp tài sản là tài sản có nguyên giá theo sổ kế toán từ 250 triệu đồng trở lên/1 đơn vị tài sản thì ghi phương thức bán là đấu giá;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Trường hợp tài sản có nguyên giá theo sổ kế toán dưới 250 triệu đồng/1 đơn vị tài sản thì giao người đứng đầu cơ quan được giao nhiệm vụ tổ chức bán tài sản quyết định phương thức đấu giá, niêm yết giá hoặc chỉ định căn cứ vào giá trị đánh giá lại như sau: </w:t>
      </w:r>
      <w:r w:rsidRPr="00C7614B">
        <w:rPr>
          <w:sz w:val="28"/>
          <w:szCs w:val="28"/>
          <w:shd w:val="solid" w:color="FFFFFF" w:fill="auto"/>
        </w:rPr>
        <w:t xml:space="preserve">Bán tài sản </w:t>
      </w:r>
      <w:r w:rsidRPr="00C7614B">
        <w:rPr>
          <w:sz w:val="28"/>
          <w:szCs w:val="28"/>
        </w:rPr>
        <w:t xml:space="preserve">kết cấu hạ tầng </w:t>
      </w:r>
      <w:r w:rsidR="000D0DF8" w:rsidRPr="00C7614B">
        <w:rPr>
          <w:sz w:val="28"/>
          <w:szCs w:val="28"/>
        </w:rPr>
        <w:t xml:space="preserve">khoa học công nghệ, đổi mới sáng tạo </w:t>
      </w:r>
      <w:r w:rsidRPr="00C7614B">
        <w:rPr>
          <w:sz w:val="28"/>
          <w:szCs w:val="28"/>
          <w:shd w:val="solid" w:color="FFFFFF" w:fill="auto"/>
        </w:rPr>
        <w:t xml:space="preserve">công khai theo hình thức niêm yết giá được áp dụng đối với tài sản </w:t>
      </w:r>
      <w:r w:rsidRPr="00C7614B">
        <w:rPr>
          <w:sz w:val="28"/>
          <w:szCs w:val="28"/>
        </w:rPr>
        <w:t xml:space="preserve">kết cấu hạ tầng </w:t>
      </w:r>
      <w:r w:rsidR="000D0DF8" w:rsidRPr="00C7614B">
        <w:rPr>
          <w:sz w:val="28"/>
          <w:szCs w:val="28"/>
        </w:rPr>
        <w:t xml:space="preserve">khoa học công nghệ, đổi mới sáng tạo </w:t>
      </w:r>
      <w:r w:rsidRPr="00C7614B">
        <w:rPr>
          <w:sz w:val="28"/>
          <w:szCs w:val="28"/>
          <w:shd w:val="solid" w:color="FFFFFF" w:fill="auto"/>
        </w:rPr>
        <w:t xml:space="preserve">có nguyên giá theo sổ kế toán dưới 250 triệu đồng/01 đối tượng tài sản ghi sổ kế toán (sau đây gọi là 01 đơn vị tài sản) và giá trị đánh giá lại từ 10 triệu đồng đến dưới 50 triệu đồng/01 đơn vị </w:t>
      </w:r>
      <w:r w:rsidRPr="00C7614B">
        <w:rPr>
          <w:sz w:val="28"/>
          <w:szCs w:val="28"/>
          <w:shd w:val="solid" w:color="FFFFFF" w:fill="auto"/>
        </w:rPr>
        <w:lastRenderedPageBreak/>
        <w:t>tài sản;</w:t>
      </w:r>
      <w:r w:rsidRPr="00C7614B">
        <w:rPr>
          <w:sz w:val="28"/>
          <w:szCs w:val="28"/>
        </w:rPr>
        <w:t xml:space="preserve"> </w:t>
      </w:r>
      <w:r w:rsidRPr="00C7614B">
        <w:rPr>
          <w:sz w:val="28"/>
          <w:szCs w:val="28"/>
          <w:shd w:val="solid" w:color="FFFFFF" w:fill="auto"/>
        </w:rPr>
        <w:t xml:space="preserve">bán tài sản </w:t>
      </w:r>
      <w:r w:rsidRPr="00C7614B">
        <w:rPr>
          <w:sz w:val="28"/>
          <w:szCs w:val="28"/>
        </w:rPr>
        <w:t xml:space="preserve">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shd w:val="solid" w:color="FFFFFF" w:fill="auto"/>
        </w:rPr>
        <w:t xml:space="preserve">theo hình thức chỉ định được áp dụng đối với tài sản </w:t>
      </w:r>
      <w:r w:rsidRPr="00C7614B">
        <w:rPr>
          <w:sz w:val="28"/>
          <w:szCs w:val="28"/>
        </w:rPr>
        <w:t xml:space="preserve">kết cấu hạ tầng </w:t>
      </w:r>
      <w:r w:rsidR="000D0DF8" w:rsidRPr="00C7614B">
        <w:rPr>
          <w:sz w:val="28"/>
          <w:szCs w:val="28"/>
        </w:rPr>
        <w:t xml:space="preserve">khoa học công nghệ, đổi mới sáng tạo </w:t>
      </w:r>
      <w:r w:rsidRPr="00C7614B">
        <w:rPr>
          <w:sz w:val="28"/>
          <w:szCs w:val="28"/>
          <w:shd w:val="solid" w:color="FFFFFF" w:fill="auto"/>
        </w:rPr>
        <w:t xml:space="preserve">có nguyên giá theo sổ kế toán dưới 250 triệu đồng/01 đơn vị tài sản và giá trị đánh giá lại dưới 10 triệu đồng/01 đơn vị tài sản).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Ủy ban nhân dân thành phố quyết định bán tài sản kết cấu hạ tầng </w:t>
      </w:r>
      <w:r w:rsidR="000D0DF8" w:rsidRPr="00C7614B">
        <w:rPr>
          <w:sz w:val="28"/>
          <w:szCs w:val="28"/>
        </w:rPr>
        <w:t xml:space="preserve">khoa </w:t>
      </w:r>
      <w:r w:rsidR="00A56E7E" w:rsidRPr="00C7614B">
        <w:rPr>
          <w:sz w:val="28"/>
          <w:szCs w:val="28"/>
        </w:rPr>
        <w:t>học công nghệ, đổi mới sáng tạo</w:t>
      </w:r>
      <w:r w:rsidR="00AF7C30" w:rsidRPr="00C7614B">
        <w:rPr>
          <w:sz w:val="28"/>
          <w:szCs w:val="28"/>
        </w:rPr>
        <w:t xml:space="preserve"> </w:t>
      </w:r>
      <w:r w:rsidRPr="00C7614B">
        <w:rPr>
          <w:sz w:val="28"/>
          <w:szCs w:val="28"/>
        </w:rPr>
        <w:t xml:space="preserve">quyết định giao cơ quan nhà nước có tài sản 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tổ chức bán tài sản kết cấu hạ tầng khoa học và công nghệ.</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Trong thời hạn 30 (ba mươi) ngày làm việc kể từ ngày có Quyết định bán tài sản kết cấu hạ tầng </w:t>
      </w:r>
      <w:r w:rsidR="000D0DF8" w:rsidRPr="00C7614B">
        <w:rPr>
          <w:sz w:val="28"/>
          <w:szCs w:val="28"/>
        </w:rPr>
        <w:t xml:space="preserve">khoa học công nghệ, đổi mới sáng tạo </w:t>
      </w:r>
      <w:r w:rsidRPr="00C7614B">
        <w:rPr>
          <w:sz w:val="28"/>
          <w:szCs w:val="28"/>
        </w:rPr>
        <w:t xml:space="preserve">của Ủy ban nhân dân thành phố, cơ quan được giao nhiệm vụ tổ chức bán tài sản kết cấu hạ tầng </w:t>
      </w:r>
      <w:r w:rsidR="000D0DF8" w:rsidRPr="00C7614B">
        <w:rPr>
          <w:sz w:val="28"/>
          <w:szCs w:val="28"/>
        </w:rPr>
        <w:t xml:space="preserve">khoa học công nghệ, đổi mới sáng tạo </w:t>
      </w:r>
      <w:r w:rsidRPr="00C7614B">
        <w:rPr>
          <w:sz w:val="28"/>
          <w:szCs w:val="28"/>
        </w:rPr>
        <w:t>có trách nhiệm tổ chức thực hiện việc bán theo quy định.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Trong thời hạn 30 (ba mươi) ngày làm việc kể từ ngày hoàn thành việc bán tài sản kết cấu hạ tầng </w:t>
      </w:r>
      <w:r w:rsidR="00A56E7E" w:rsidRPr="00C7614B">
        <w:rPr>
          <w:sz w:val="28"/>
          <w:szCs w:val="28"/>
          <w:lang w:val="nl-NL" w:eastAsia="nl-NL"/>
        </w:rPr>
        <w:t>khoa học công nghệ, đổi mới sáng tạo</w:t>
      </w:r>
      <w:r w:rsidRPr="00C7614B">
        <w:rPr>
          <w:sz w:val="28"/>
          <w:szCs w:val="28"/>
        </w:rPr>
        <w:t xml:space="preserve">, cơ quan nhà nước có tài sản bán hạch toán giảm tài sản; báo cáo kê khai biến động tài sản kết cấu hạ tầng </w:t>
      </w:r>
      <w:r w:rsidR="000D0DF8" w:rsidRPr="00C7614B">
        <w:rPr>
          <w:sz w:val="28"/>
          <w:szCs w:val="28"/>
        </w:rPr>
        <w:t xml:space="preserve">khoa học công nghệ, đổi mới sáng tạo </w:t>
      </w:r>
      <w:r w:rsidRPr="00C7614B">
        <w:rPr>
          <w:sz w:val="28"/>
          <w:szCs w:val="28"/>
        </w:rPr>
        <w:t>theo quy định.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4. Trình tự, thủ tục thanh lý tài sản kết cấu hạ tầng </w:t>
      </w:r>
      <w:r w:rsidR="00A56E7E" w:rsidRPr="00C7614B">
        <w:rPr>
          <w:sz w:val="28"/>
          <w:szCs w:val="28"/>
          <w:lang w:val="nl-NL" w:eastAsia="nl-NL"/>
        </w:rPr>
        <w:t>khoa học công nghệ, đổi mới sáng tạo</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a) </w:t>
      </w:r>
      <w:r w:rsidRPr="00C7614B">
        <w:rPr>
          <w:sz w:val="28"/>
          <w:szCs w:val="28"/>
          <w:lang w:val="nb-NO" w:eastAsia="nb-NO"/>
        </w:rPr>
        <w:t xml:space="preserve">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lang w:val="nb-NO" w:eastAsia="nb-NO"/>
        </w:rPr>
        <w:t>được thanh lý trong các trường hợp sau đây</w:t>
      </w:r>
      <w:r w:rsidRPr="00C7614B">
        <w:rPr>
          <w:sz w:val="28"/>
          <w:szCs w:val="28"/>
        </w:rPr>
        <w:t xml:space="preserve">: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rPr>
        <w:t xml:space="preserve">bị hư hỏng mà không thể sửa chữa được hoặc việc sửa </w:t>
      </w:r>
      <w:r w:rsidRPr="00C7614B">
        <w:rPr>
          <w:sz w:val="28"/>
          <w:szCs w:val="28"/>
          <w:lang w:val="nb-NO" w:eastAsia="nb-NO"/>
        </w:rPr>
        <w:t>chữa không có hiệu quả; phá dỡ tài sản kết cấu hạ tầng cũ để đầu tư xây dựng tài sản kết cấu hạ tầng mới theo dự án được Ủy ban nhân dân thành phố phê duyệt; cơ quan nhà nước có thẩm quyền điều chỉnh quy hoạch làm cho một phần hoặc toàn bộ tài sản kết cấu hạ tầng không sử dụng được theo công năng của tài sản; trường hợp khác theo quy định của pháp luật.</w:t>
      </w:r>
    </w:p>
    <w:p w:rsidR="009F69E9" w:rsidRPr="00C7614B" w:rsidRDefault="00E51B86" w:rsidP="008C6696">
      <w:pPr>
        <w:shd w:val="solid" w:color="FFFFFF" w:fill="auto"/>
        <w:spacing w:after="120"/>
        <w:ind w:firstLine="567"/>
        <w:jc w:val="both"/>
        <w:rPr>
          <w:sz w:val="28"/>
          <w:szCs w:val="28"/>
        </w:rPr>
      </w:pPr>
      <w:r w:rsidRPr="00C7614B">
        <w:rPr>
          <w:sz w:val="28"/>
          <w:szCs w:val="28"/>
          <w:lang w:val="nb-NO" w:eastAsia="nb-NO"/>
        </w:rPr>
        <w:t xml:space="preserve">Vật liệu, vật tư thu hồi từ tài sản kết cấu hạ tầng </w:t>
      </w:r>
      <w:r w:rsidR="000D0DF8" w:rsidRPr="00C7614B">
        <w:rPr>
          <w:sz w:val="28"/>
          <w:szCs w:val="28"/>
          <w:lang w:val="nb-NO" w:eastAsia="nb-NO"/>
        </w:rPr>
        <w:t xml:space="preserve">khoa học công nghệ, đổi mới sáng tạo </w:t>
      </w:r>
      <w:r w:rsidR="00AF7C30" w:rsidRPr="00C7614B">
        <w:rPr>
          <w:sz w:val="28"/>
          <w:szCs w:val="28"/>
          <w:lang w:val="nb-NO" w:eastAsia="nb-NO"/>
        </w:rPr>
        <w:t xml:space="preserve"> </w:t>
      </w:r>
      <w:r w:rsidRPr="00C7614B">
        <w:rPr>
          <w:sz w:val="28"/>
          <w:szCs w:val="28"/>
          <w:lang w:val="nb-NO" w:eastAsia="nb-NO"/>
        </w:rPr>
        <w:t>được thanh lý theo hình thức phá dỡ, hủy bỏ được xử lý như sau: Giao đối tượng có tài sản thanh lý để tiếp tục quản lý, sử dụng; điều chuyển; bán.</w:t>
      </w:r>
    </w:p>
    <w:p w:rsidR="009F69E9" w:rsidRPr="00C7614B" w:rsidRDefault="00E51B86" w:rsidP="008C6696">
      <w:pPr>
        <w:shd w:val="solid" w:color="FFFFFF" w:fill="auto"/>
        <w:spacing w:after="120"/>
        <w:ind w:firstLine="567"/>
        <w:jc w:val="both"/>
        <w:rPr>
          <w:sz w:val="28"/>
          <w:szCs w:val="28"/>
        </w:rPr>
      </w:pPr>
      <w:r w:rsidRPr="00C7614B">
        <w:rPr>
          <w:sz w:val="28"/>
          <w:szCs w:val="28"/>
          <w:lang w:val="nb-NO" w:eastAsia="nb-NO"/>
        </w:rPr>
        <w:t xml:space="preserve">b) Trình tự, thủ tục thanh lý tài sản kết cấu hạ tầng </w:t>
      </w:r>
      <w:r w:rsidR="000D0DF8" w:rsidRPr="00C7614B">
        <w:rPr>
          <w:sz w:val="28"/>
          <w:szCs w:val="28"/>
          <w:lang w:val="nb-NO" w:eastAsia="nb-NO"/>
        </w:rPr>
        <w:t xml:space="preserve">khoa học công nghệ, đổi mới sáng tạo </w:t>
      </w:r>
      <w:r w:rsidR="00AF7C30" w:rsidRPr="00C7614B">
        <w:rPr>
          <w:sz w:val="28"/>
          <w:szCs w:val="28"/>
          <w:lang w:val="nb-NO" w:eastAsia="nb-NO"/>
        </w:rPr>
        <w:t xml:space="preserve"> </w:t>
      </w:r>
    </w:p>
    <w:p w:rsidR="009F69E9" w:rsidRPr="00C7614B" w:rsidRDefault="00E51B86" w:rsidP="008C6696">
      <w:pPr>
        <w:shd w:val="solid" w:color="FFFFFF" w:fill="auto"/>
        <w:spacing w:after="120"/>
        <w:ind w:firstLine="567"/>
        <w:jc w:val="both"/>
        <w:rPr>
          <w:spacing w:val="-2"/>
          <w:sz w:val="28"/>
          <w:szCs w:val="28"/>
        </w:rPr>
      </w:pPr>
      <w:r w:rsidRPr="00C7614B">
        <w:rPr>
          <w:spacing w:val="-2"/>
          <w:sz w:val="28"/>
          <w:szCs w:val="28"/>
          <w:lang w:val="nb-NO" w:eastAsia="nb-NO"/>
        </w:rPr>
        <w:t xml:space="preserve">Khi có tài sản kết cấu hạ tầng </w:t>
      </w:r>
      <w:r w:rsidR="000D0DF8" w:rsidRPr="00C7614B">
        <w:rPr>
          <w:spacing w:val="-2"/>
          <w:sz w:val="28"/>
          <w:szCs w:val="28"/>
          <w:lang w:val="nb-NO" w:eastAsia="nb-NO"/>
        </w:rPr>
        <w:t>khoa học công nghệ, đổi mới sáng tạo</w:t>
      </w:r>
      <w:r w:rsidR="00AF7C30" w:rsidRPr="00C7614B">
        <w:rPr>
          <w:spacing w:val="-2"/>
          <w:sz w:val="28"/>
          <w:szCs w:val="28"/>
          <w:lang w:val="nb-NO" w:eastAsia="nb-NO"/>
        </w:rPr>
        <w:t xml:space="preserve"> </w:t>
      </w:r>
      <w:r w:rsidRPr="00C7614B">
        <w:rPr>
          <w:spacing w:val="-2"/>
          <w:sz w:val="28"/>
          <w:szCs w:val="28"/>
          <w:lang w:val="nb-NO" w:eastAsia="nb-NO"/>
        </w:rPr>
        <w:t xml:space="preserve">hết hạn sử dụng theo quy định của pháp luật mà phải thanh lý; tài sản kết cấu hạ tầng </w:t>
      </w:r>
      <w:r w:rsidR="000D0DF8" w:rsidRPr="00C7614B">
        <w:rPr>
          <w:spacing w:val="-2"/>
          <w:sz w:val="28"/>
          <w:szCs w:val="28"/>
          <w:lang w:val="nb-NO" w:eastAsia="nb-NO"/>
        </w:rPr>
        <w:t xml:space="preserve">khoa học công nghệ, đổi mới sáng tạo </w:t>
      </w:r>
      <w:r w:rsidR="00AF7C30" w:rsidRPr="00C7614B">
        <w:rPr>
          <w:spacing w:val="-2"/>
          <w:sz w:val="28"/>
          <w:szCs w:val="28"/>
          <w:lang w:val="nb-NO" w:eastAsia="nb-NO"/>
        </w:rPr>
        <w:t xml:space="preserve"> </w:t>
      </w:r>
      <w:r w:rsidRPr="00C7614B">
        <w:rPr>
          <w:spacing w:val="-2"/>
          <w:sz w:val="28"/>
          <w:szCs w:val="28"/>
          <w:lang w:val="nb-NO" w:eastAsia="nb-NO"/>
        </w:rPr>
        <w:t xml:space="preserve">chưa hết hạn sử dụng nhưng bị hư hỏng mà không thể sửa chữa được hoặc việc sửa chữa không hiệu quả (dự kiến chi phí sửa chữa lớn hơn 30% nguyên giá tài sản), nhà làm việc hoặc tài sản khác gắn liền với đất không phù hợp với quy hoạch phải phá dỡ, cơ quan nhà nước có tài sản lập 01 bộ hồ sơ đề nghị thanh lý tài sản kết cấu hạ tầng </w:t>
      </w:r>
      <w:r w:rsidR="00677FBF" w:rsidRPr="00C7614B">
        <w:rPr>
          <w:spacing w:val="-2"/>
          <w:sz w:val="28"/>
          <w:szCs w:val="28"/>
          <w:lang w:val="nl-NL" w:eastAsia="nl-NL"/>
        </w:rPr>
        <w:t>khoa học công nghệ, đổi mới sáng tạo</w:t>
      </w:r>
      <w:r w:rsidRPr="00C7614B">
        <w:rPr>
          <w:spacing w:val="-2"/>
          <w:sz w:val="28"/>
          <w:szCs w:val="28"/>
          <w:lang w:val="nb-NO" w:eastAsia="nb-NO"/>
        </w:rPr>
        <w:t xml:space="preserve">, gửi cơ quan quản lý cấp trên (nếu có) đề nghị </w:t>
      </w:r>
      <w:r w:rsidRPr="00C7614B">
        <w:rPr>
          <w:spacing w:val="-2"/>
          <w:sz w:val="28"/>
          <w:szCs w:val="28"/>
        </w:rPr>
        <w:t xml:space="preserve">Ủy ban nhân dân thành phố </w:t>
      </w:r>
      <w:r w:rsidRPr="00C7614B">
        <w:rPr>
          <w:spacing w:val="-2"/>
          <w:sz w:val="28"/>
          <w:szCs w:val="28"/>
          <w:lang w:val="nb-NO" w:eastAsia="nb-NO"/>
        </w:rPr>
        <w:t>quy định xem xét, quyết định.</w:t>
      </w:r>
    </w:p>
    <w:p w:rsidR="009F69E9" w:rsidRPr="00C7614B" w:rsidRDefault="00E51B86" w:rsidP="008C6696">
      <w:pPr>
        <w:shd w:val="solid" w:color="FFFFFF" w:fill="auto"/>
        <w:spacing w:after="120"/>
        <w:ind w:firstLine="567"/>
        <w:jc w:val="both"/>
        <w:rPr>
          <w:sz w:val="28"/>
          <w:szCs w:val="28"/>
        </w:rPr>
      </w:pPr>
      <w:r w:rsidRPr="00C7614B">
        <w:rPr>
          <w:sz w:val="28"/>
          <w:szCs w:val="28"/>
        </w:rPr>
        <w:lastRenderedPageBreak/>
        <w:t xml:space="preserve">Hồ sơ đề nghị thanh lý tài sản </w:t>
      </w:r>
      <w:r w:rsidRPr="00C7614B">
        <w:rPr>
          <w:sz w:val="28"/>
          <w:szCs w:val="28"/>
          <w:lang w:val="nb-NO" w:eastAsia="nb-NO"/>
        </w:rPr>
        <w:t xml:space="preserve">kết cấu hạ tầng </w:t>
      </w:r>
      <w:r w:rsidR="000D0DF8" w:rsidRPr="00C7614B">
        <w:rPr>
          <w:sz w:val="28"/>
          <w:szCs w:val="28"/>
        </w:rPr>
        <w:t xml:space="preserve">khoa </w:t>
      </w:r>
      <w:r w:rsidR="00466B5B">
        <w:rPr>
          <w:sz w:val="28"/>
          <w:szCs w:val="28"/>
        </w:rPr>
        <w:t>học công nghệ, đổi mới sáng tạo</w:t>
      </w:r>
      <w:r w:rsidR="00AF7C30" w:rsidRPr="00C7614B">
        <w:rPr>
          <w:sz w:val="28"/>
          <w:szCs w:val="28"/>
        </w:rPr>
        <w:t xml:space="preserve"> </w:t>
      </w:r>
      <w:r w:rsidRPr="00C7614B">
        <w:rPr>
          <w:sz w:val="28"/>
          <w:szCs w:val="28"/>
        </w:rPr>
        <w:t>gồm:</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Văn bản đề nghị thanh lý tài sản kết cấu hạ tầng </w:t>
      </w:r>
      <w:r w:rsidR="000D0DF8" w:rsidRPr="00C7614B">
        <w:rPr>
          <w:sz w:val="28"/>
          <w:szCs w:val="28"/>
        </w:rPr>
        <w:t xml:space="preserve">khoa học công nghệ, đổi mới sáng tạo </w:t>
      </w:r>
      <w:r w:rsidRPr="00C7614B">
        <w:rPr>
          <w:sz w:val="28"/>
          <w:szCs w:val="28"/>
        </w:rPr>
        <w:t xml:space="preserve">của cơ quan nhà nước được giao quản lý, sử dụng tài sản kết cấu hạ tầng </w:t>
      </w:r>
      <w:r w:rsidR="000D0DF8" w:rsidRPr="00C7614B">
        <w:rPr>
          <w:sz w:val="28"/>
          <w:szCs w:val="28"/>
        </w:rPr>
        <w:t xml:space="preserve">khoa học công nghệ, đổi mới sáng tạo </w:t>
      </w:r>
      <w:r w:rsidRPr="00C7614B">
        <w:rPr>
          <w:sz w:val="28"/>
          <w:szCs w:val="28"/>
        </w:rPr>
        <w:t>(trong đó nêu rõ trách nhiệm tổ chức thanh lý tài sản; dự kiến chi phí sửa chữa tài sản (theo báo giá của đơn vị có chức năng sửa chữa) trong trường hợp xác định việc sửa chữa không hiệu quả):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Văn bản đề nghị thanh lý tài sản kết cấu hạ tầng </w:t>
      </w:r>
      <w:r w:rsidR="000D0DF8" w:rsidRPr="00C7614B">
        <w:rPr>
          <w:sz w:val="28"/>
          <w:szCs w:val="28"/>
        </w:rPr>
        <w:t xml:space="preserve">khoa học công nghệ, đổi mới sáng tạo </w:t>
      </w:r>
      <w:r w:rsidRPr="00C7614B">
        <w:rPr>
          <w:sz w:val="28"/>
          <w:szCs w:val="28"/>
        </w:rPr>
        <w:t>của cơ quan quản lý cấp trên (nếu có):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Danh mục tài sản đề nghị thanh lý (chủng loại, số lượng, diện tích; tình trạng; nguyên giá, giá trị còn lại theo sổ kế toán; hình thức thanh lý; lý do thanh lý):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Ý kiến bằng văn bản của cơ quan chuyên môn về xây dựng (Sở Xây dựng) hoặc văn bản thẩm định của đơn vị tư vấn có chức năng thẩm định về tình trạng tài sản và khả năng sửa chữa (đối với tài sản là nhà, công trình xây dựng chưa hết hạn sử dụng nhưng bị hư hỏng mà không thể sửa chữa được): 01 bản sao;</w:t>
      </w:r>
    </w:p>
    <w:p w:rsidR="009F69E9" w:rsidRPr="00C7614B" w:rsidRDefault="00E51B86" w:rsidP="008C6696">
      <w:pPr>
        <w:shd w:val="solid" w:color="FFFFFF" w:fill="auto"/>
        <w:spacing w:after="120"/>
        <w:ind w:firstLine="567"/>
        <w:jc w:val="both"/>
        <w:rPr>
          <w:sz w:val="28"/>
          <w:szCs w:val="28"/>
        </w:rPr>
      </w:pPr>
      <w:r w:rsidRPr="00C7614B">
        <w:rPr>
          <w:sz w:val="28"/>
          <w:szCs w:val="28"/>
        </w:rPr>
        <w:t>Các hồ sơ khác có liên quan đến đề nghị thanh lý tài sản (nếu có): 01 bản sao;</w:t>
      </w:r>
    </w:p>
    <w:p w:rsidR="009F69E9" w:rsidRPr="00C7614B" w:rsidRDefault="00E51B86" w:rsidP="008C6696">
      <w:pPr>
        <w:shd w:val="solid" w:color="FFFFFF" w:fill="auto"/>
        <w:spacing w:after="120"/>
        <w:ind w:firstLine="567"/>
        <w:jc w:val="both"/>
        <w:rPr>
          <w:sz w:val="28"/>
          <w:szCs w:val="28"/>
        </w:rPr>
      </w:pPr>
      <w:r w:rsidRPr="00C7614B">
        <w:rPr>
          <w:sz w:val="28"/>
          <w:szCs w:val="28"/>
        </w:rPr>
        <w:t>Trong thời hạn 30 (ba mươi) ngày làm việc kể từ ngày nhận được đầy đủ hồ sơ hợp lệ, Ủy ban nhân dân thành phố quyết định thanh lý tài sản hoặc có văn bản hồi đáp trong trường hợp đề nghị thanh lý không phù hợp.</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Nội dung chủ yếu của Quyết định thanh lý tài sản kết cấu hạ tầng </w:t>
      </w:r>
      <w:r w:rsidR="000D0DF8" w:rsidRPr="00C7614B">
        <w:rPr>
          <w:sz w:val="28"/>
          <w:szCs w:val="28"/>
        </w:rPr>
        <w:t xml:space="preserve">khoa học công nghệ, đổi mới sáng tạo </w:t>
      </w:r>
      <w:r w:rsidRPr="00C7614B">
        <w:rPr>
          <w:sz w:val="28"/>
          <w:szCs w:val="28"/>
        </w:rPr>
        <w:t>gồm: Cơ quan nhà nước có tài sản thanh lý; danh mục tài sản thanh lý (chủng loại, số lượng, diện tích; nguyên giá, giá trị còn lại theo sổ kế toán; lý do thanh lý); hình thức thanh lý tài sản; quản lý, sử dụng tiền thu được từ thanh lý tài sản (nếu có); trách nhiệm tổ chức thực hiện.</w:t>
      </w:r>
    </w:p>
    <w:p w:rsidR="009F69E9" w:rsidRPr="00C7614B" w:rsidRDefault="00E51B86" w:rsidP="008C6696">
      <w:pPr>
        <w:shd w:val="solid" w:color="FFFFFF" w:fill="auto"/>
        <w:spacing w:after="120"/>
        <w:ind w:firstLine="567"/>
        <w:jc w:val="both"/>
        <w:rPr>
          <w:sz w:val="28"/>
          <w:szCs w:val="28"/>
        </w:rPr>
      </w:pPr>
      <w:r w:rsidRPr="00C7614B">
        <w:rPr>
          <w:sz w:val="28"/>
          <w:szCs w:val="28"/>
        </w:rPr>
        <w:t>Hình thức thanh lý tài sản gồm: Bán, phá dỡ, hủy bỏ và bán vật tư, vật liệu thu hồi từ phá dỡ, hủy bỏ (nếu có). Giao người đứng đầu cơ quan được giao nhiệm vụ tổ chức bán tài sản quyết định phương thức đấu giá, niêm yết giá hoặc chỉ định căn cứ vào giá trị đánh giá lại như sau:</w:t>
      </w:r>
    </w:p>
    <w:p w:rsidR="009F69E9" w:rsidRPr="00C7614B" w:rsidRDefault="00E51B86" w:rsidP="008C6696">
      <w:pPr>
        <w:shd w:val="solid" w:color="FFFFFF" w:fill="auto"/>
        <w:spacing w:after="120"/>
        <w:ind w:firstLine="567"/>
        <w:jc w:val="both"/>
        <w:rPr>
          <w:sz w:val="28"/>
          <w:szCs w:val="28"/>
        </w:rPr>
      </w:pPr>
      <w:r w:rsidRPr="00C7614B">
        <w:rPr>
          <w:sz w:val="28"/>
          <w:szCs w:val="28"/>
          <w:shd w:val="solid" w:color="FFFFFF" w:fill="auto"/>
        </w:rPr>
        <w:t>Trường hợp tài sản phá dỡ là nhà làm việc và các tài sản khác gắn liền với đất có nguyên giá theo sổ kế toán từ 10 tỷ đồng trở lên thì phải đấu thầu hoặc đấu giá thanh lý. Việc đấu thầu hoặc đấu giá thanh lý tài sản thực hiện theo quy định của pháp luật có liên quan;</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Bán thanh lý tài sản </w:t>
      </w:r>
      <w:r w:rsidRPr="00C7614B">
        <w:rPr>
          <w:sz w:val="28"/>
          <w:szCs w:val="28"/>
          <w:lang w:val="nb-NO" w:eastAsia="nb-NO"/>
        </w:rPr>
        <w:t xml:space="preserve">kết cấu hạ tầng </w:t>
      </w:r>
      <w:r w:rsidR="000D0DF8" w:rsidRPr="00C7614B">
        <w:rPr>
          <w:sz w:val="28"/>
          <w:szCs w:val="28"/>
        </w:rPr>
        <w:t>khoa học công nghệ, đổi mới sáng tạo</w:t>
      </w:r>
      <w:r w:rsidR="00AF7C30" w:rsidRPr="00C7614B">
        <w:rPr>
          <w:sz w:val="28"/>
          <w:szCs w:val="28"/>
        </w:rPr>
        <w:t xml:space="preserve"> </w:t>
      </w:r>
      <w:r w:rsidRPr="00C7614B">
        <w:rPr>
          <w:sz w:val="28"/>
          <w:szCs w:val="28"/>
        </w:rPr>
        <w:t xml:space="preserve">theo hình thức niêm yết giá được áp dụng trong các trường hợp tài sản có nguyên giá theo sổ kế toán dưới 500 triệu đồng/01 đơn vị tài sản và giá trị đánh giá lại từ 10 triệu đồng đến dưới 50 triệu đồng/01 đơn vị tài sản hoặc vật tư, vật liệu thu hồi từ thanh lý tài sản kết cấu hạ tầng </w:t>
      </w:r>
      <w:r w:rsidR="000D0DF8" w:rsidRPr="00C7614B">
        <w:rPr>
          <w:sz w:val="28"/>
          <w:szCs w:val="28"/>
        </w:rPr>
        <w:t xml:space="preserve">khoa </w:t>
      </w:r>
      <w:r w:rsidR="00677FBF" w:rsidRPr="00C7614B">
        <w:rPr>
          <w:sz w:val="28"/>
          <w:szCs w:val="28"/>
        </w:rPr>
        <w:t>học công nghệ, đổi mới sáng tạo</w:t>
      </w:r>
      <w:r w:rsidR="00AF7C30" w:rsidRPr="00C7614B">
        <w:rPr>
          <w:sz w:val="28"/>
          <w:szCs w:val="28"/>
        </w:rPr>
        <w:t xml:space="preserve"> </w:t>
      </w:r>
      <w:r w:rsidRPr="00C7614B">
        <w:rPr>
          <w:sz w:val="28"/>
          <w:szCs w:val="28"/>
        </w:rPr>
        <w:t>theo hình thức phá dỡ, hủy bỏ có giá trị từ 10 triệu đồng đến dưới 50 triệu đồng;</w:t>
      </w:r>
    </w:p>
    <w:p w:rsidR="009F69E9" w:rsidRPr="00C7614B" w:rsidRDefault="00E51B86" w:rsidP="008C6696">
      <w:pPr>
        <w:shd w:val="solid" w:color="FFFFFF" w:fill="auto"/>
        <w:spacing w:after="120"/>
        <w:ind w:firstLine="567"/>
        <w:jc w:val="both"/>
        <w:rPr>
          <w:sz w:val="28"/>
          <w:szCs w:val="28"/>
        </w:rPr>
      </w:pPr>
      <w:r w:rsidRPr="00C7614B">
        <w:rPr>
          <w:sz w:val="28"/>
          <w:szCs w:val="28"/>
          <w:shd w:val="solid" w:color="FFFFFF" w:fill="auto"/>
        </w:rPr>
        <w:lastRenderedPageBreak/>
        <w:t xml:space="preserve">Bán thanh lý tài sản kết cấu hạ tầng </w:t>
      </w:r>
      <w:r w:rsidR="000D0DF8" w:rsidRPr="00C7614B">
        <w:rPr>
          <w:sz w:val="28"/>
          <w:szCs w:val="28"/>
          <w:shd w:val="solid" w:color="FFFFFF" w:fill="auto"/>
        </w:rPr>
        <w:t>khoa học công nghệ, đổi mới sáng tạo</w:t>
      </w:r>
      <w:r w:rsidR="00AF7C30" w:rsidRPr="00C7614B">
        <w:rPr>
          <w:sz w:val="28"/>
          <w:szCs w:val="28"/>
          <w:shd w:val="solid" w:color="FFFFFF" w:fill="auto"/>
        </w:rPr>
        <w:t xml:space="preserve"> </w:t>
      </w:r>
      <w:r w:rsidRPr="00C7614B">
        <w:rPr>
          <w:sz w:val="28"/>
          <w:szCs w:val="28"/>
          <w:shd w:val="solid" w:color="FFFFFF" w:fill="auto"/>
        </w:rPr>
        <w:t xml:space="preserve">theo hình thức chỉ định được áp dụng trong các trường hợp tài sản thanh lý theo hình thức bán có nguyên giá theo sổ kế toán dưới 500 triệu đồng/01 đơn vị tài sản và giá trị đánh giá lại dưới 10 triệu đồng/01 đơn vị tài sản hoặc vật tư, vật liệu thu hồi từ thanh lý tài sản kết cấu hạ tầng </w:t>
      </w:r>
      <w:r w:rsidR="000D0DF8" w:rsidRPr="00C7614B">
        <w:rPr>
          <w:sz w:val="28"/>
          <w:szCs w:val="28"/>
          <w:shd w:val="solid" w:color="FFFFFF" w:fill="auto"/>
        </w:rPr>
        <w:t xml:space="preserve">khoa </w:t>
      </w:r>
      <w:r w:rsidR="00677FBF" w:rsidRPr="00C7614B">
        <w:rPr>
          <w:sz w:val="28"/>
          <w:szCs w:val="28"/>
          <w:shd w:val="solid" w:color="FFFFFF" w:fill="auto"/>
        </w:rPr>
        <w:t>học công nghệ, đổi mới sáng tạo</w:t>
      </w:r>
      <w:r w:rsidR="00AF7C30" w:rsidRPr="00C7614B">
        <w:rPr>
          <w:sz w:val="28"/>
          <w:szCs w:val="28"/>
          <w:shd w:val="solid" w:color="FFFFFF" w:fill="auto"/>
        </w:rPr>
        <w:t xml:space="preserve"> </w:t>
      </w:r>
      <w:r w:rsidRPr="00C7614B">
        <w:rPr>
          <w:sz w:val="28"/>
          <w:szCs w:val="28"/>
          <w:shd w:val="solid" w:color="FFFFFF" w:fill="auto"/>
        </w:rPr>
        <w:t xml:space="preserve">theo hình thức phá dỡ, hủy bỏ có giá trị dưới 10 triệu đồng. </w:t>
      </w:r>
    </w:p>
    <w:p w:rsidR="009F69E9" w:rsidRPr="00C7614B" w:rsidRDefault="00E51B86" w:rsidP="008C6696">
      <w:pPr>
        <w:shd w:val="solid" w:color="FFFFFF" w:fill="auto"/>
        <w:spacing w:after="120"/>
        <w:ind w:firstLine="567"/>
        <w:jc w:val="both"/>
        <w:rPr>
          <w:sz w:val="28"/>
          <w:szCs w:val="28"/>
        </w:rPr>
      </w:pPr>
      <w:r w:rsidRPr="00C7614B">
        <w:rPr>
          <w:sz w:val="28"/>
          <w:szCs w:val="28"/>
        </w:rPr>
        <w:t>Trong thời hạn 60 (sáu mươi) ngày làm việc (đối với nhà làm việc và các tài sản khác gắn liền với đất), 30 (ba mươi) ngày làm việc (đối với tài sản khác) kể từ ngày có quyết định thanh lý tài sản của Ủy ban nhân dân thành phố, cơ quan nhà nước có tài sản thanh lý tổ chức thanh lý tài sản.</w:t>
      </w:r>
    </w:p>
    <w:p w:rsidR="009F69E9" w:rsidRPr="00C7614B" w:rsidRDefault="00E51B86" w:rsidP="008C6696">
      <w:pPr>
        <w:shd w:val="solid" w:color="FFFFFF" w:fill="auto"/>
        <w:spacing w:after="120"/>
        <w:ind w:firstLine="567"/>
        <w:jc w:val="both"/>
        <w:rPr>
          <w:sz w:val="28"/>
          <w:szCs w:val="28"/>
        </w:rPr>
      </w:pPr>
      <w:r w:rsidRPr="00C7614B">
        <w:rPr>
          <w:sz w:val="28"/>
          <w:szCs w:val="28"/>
        </w:rPr>
        <w:t>Trong thời hạn 30 (ba mươi) ngày làm việc kể từ ngày hoàn thành việc thanh lý tài sản, cơ quan nhà nước có tài sản thanh lý hạch toán giảm tài sản theo quy định của pháp luật về kế toán; báo cáo kê khai biến động tài sản theo quy định.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5. Trình tự, thủ tục xử lý tài sản kết cấu hạ tầng </w:t>
      </w:r>
      <w:r w:rsidR="000D0DF8" w:rsidRPr="00C7614B">
        <w:rPr>
          <w:sz w:val="28"/>
          <w:szCs w:val="28"/>
        </w:rPr>
        <w:t xml:space="preserve">khoa học công nghệ, đổi mới sáng tạo </w:t>
      </w:r>
      <w:r w:rsidRPr="00C7614B">
        <w:rPr>
          <w:sz w:val="28"/>
          <w:szCs w:val="28"/>
        </w:rPr>
        <w:t>trong trường hợp bị mất, bị hủy hoại</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a) Trường hợp tài sản kết cấu hạ tầng </w:t>
      </w:r>
      <w:r w:rsidR="000D0DF8" w:rsidRPr="00C7614B">
        <w:rPr>
          <w:sz w:val="28"/>
          <w:szCs w:val="28"/>
          <w:shd w:val="solid" w:color="FFFFFF" w:fill="auto"/>
        </w:rPr>
        <w:t xml:space="preserve">khoa học công nghệ, đổi mới sáng tạo </w:t>
      </w:r>
      <w:r w:rsidRPr="00C7614B">
        <w:rPr>
          <w:sz w:val="28"/>
          <w:szCs w:val="28"/>
        </w:rPr>
        <w:t>bị mất, bị hủy hoại do thiên tai, hỏa hoạn hoặc nguyên nhân khác, đối tượng được giao quản lý tài sản kết cấu hạ tầng có trách nhiệm:</w:t>
      </w:r>
    </w:p>
    <w:p w:rsidR="009F69E9" w:rsidRPr="00C7614B" w:rsidRDefault="00E51B86" w:rsidP="008C6696">
      <w:pPr>
        <w:shd w:val="solid" w:color="FFFFFF" w:fill="auto"/>
        <w:spacing w:after="120"/>
        <w:ind w:firstLine="567"/>
        <w:jc w:val="both"/>
        <w:rPr>
          <w:sz w:val="28"/>
          <w:szCs w:val="28"/>
        </w:rPr>
      </w:pPr>
      <w:r w:rsidRPr="00C7614B">
        <w:rPr>
          <w:sz w:val="28"/>
          <w:szCs w:val="28"/>
        </w:rPr>
        <w:t>Báo cáo cơ quan, người có thẩm quyền về việc tài sản bị mất, bị hủy hoại và trách nhiệm của tổ chức, cá nhân có liên quan;</w:t>
      </w:r>
    </w:p>
    <w:p w:rsidR="009F69E9" w:rsidRPr="00C7614B" w:rsidRDefault="00E51B86" w:rsidP="008C6696">
      <w:pPr>
        <w:shd w:val="solid" w:color="FFFFFF" w:fill="auto"/>
        <w:spacing w:after="120"/>
        <w:ind w:firstLine="567"/>
        <w:jc w:val="both"/>
        <w:rPr>
          <w:sz w:val="28"/>
          <w:szCs w:val="28"/>
        </w:rPr>
      </w:pPr>
      <w:r w:rsidRPr="00C7614B">
        <w:rPr>
          <w:sz w:val="28"/>
          <w:szCs w:val="28"/>
        </w:rPr>
        <w:t>Thực hiện ghi giảm tài sản và xử lý trách nhiệm của tổ chức, cá nhân có liên quan theo quyết định của cơ quan, người có thẩm quyền.</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b) Trình tự, thủ tục xử lý tài sản kết cấu hạ tầng </w:t>
      </w:r>
      <w:r w:rsidR="000D0DF8" w:rsidRPr="00C7614B">
        <w:rPr>
          <w:sz w:val="28"/>
          <w:szCs w:val="28"/>
        </w:rPr>
        <w:t xml:space="preserve">khoa học công nghệ, đổi mới sáng tạo </w:t>
      </w:r>
      <w:r w:rsidRPr="00C7614B">
        <w:rPr>
          <w:sz w:val="28"/>
          <w:szCs w:val="28"/>
        </w:rPr>
        <w:t xml:space="preserve">trong trường hợp bị mất, bị hủy hoại </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Trong thời hạn 30 (ba mươi) ngày làm việc kể từ ngày phát hiện tài sản kết cấu hạ tầng </w:t>
      </w:r>
      <w:r w:rsidR="000D0DF8" w:rsidRPr="00C7614B">
        <w:rPr>
          <w:sz w:val="28"/>
          <w:szCs w:val="28"/>
        </w:rPr>
        <w:t xml:space="preserve">khoa học công nghệ, đổi mới sáng tạo </w:t>
      </w:r>
      <w:r w:rsidRPr="00C7614B">
        <w:rPr>
          <w:sz w:val="28"/>
          <w:szCs w:val="28"/>
        </w:rPr>
        <w:t xml:space="preserve">bị mất, bị hủy hoại, cơ quan nhà nước được giao quản lý, sử dụng tài sản có trách nhiệm xác định nguyên nhân, trách nhiệm để xảy ra việc tài sản kết cấu hạ tầng </w:t>
      </w:r>
      <w:r w:rsidR="000D0DF8" w:rsidRPr="00C7614B">
        <w:rPr>
          <w:sz w:val="28"/>
          <w:szCs w:val="28"/>
        </w:rPr>
        <w:t xml:space="preserve">khoa học công nghệ, đổi mới sáng tạo </w:t>
      </w:r>
      <w:r w:rsidRPr="00C7614B">
        <w:rPr>
          <w:sz w:val="28"/>
          <w:szCs w:val="28"/>
        </w:rPr>
        <w:t>bị mất, bị hủy hoại; lập 01 bộ hồ sơ đề nghị xử lý gửi cơ quan quản lý cấp trên (nếu có) để báo cáo Ủy ban nhân dân thành phố xem xét, quyết định.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Hồ sơ đề nghị xử lý tài sản kết cấu hạ tầng </w:t>
      </w:r>
      <w:r w:rsidR="000D0DF8" w:rsidRPr="00C7614B">
        <w:rPr>
          <w:sz w:val="28"/>
          <w:szCs w:val="28"/>
        </w:rPr>
        <w:t xml:space="preserve">khoa học công nghệ, đổi mới sáng tạo </w:t>
      </w:r>
      <w:r w:rsidRPr="00C7614B">
        <w:rPr>
          <w:sz w:val="28"/>
          <w:szCs w:val="28"/>
        </w:rPr>
        <w:t>trong trường hợp bị mất, bị hủy hoại gồm:</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Văn bản đề nghị xử lý tài sản kết cấu hạ tầng </w:t>
      </w:r>
      <w:r w:rsidR="000D0DF8" w:rsidRPr="00C7614B">
        <w:rPr>
          <w:sz w:val="28"/>
          <w:szCs w:val="28"/>
        </w:rPr>
        <w:t xml:space="preserve">khoa </w:t>
      </w:r>
      <w:r w:rsidR="00677FBF" w:rsidRPr="00C7614B">
        <w:rPr>
          <w:sz w:val="28"/>
          <w:szCs w:val="28"/>
        </w:rPr>
        <w:t>học công nghệ, đổi mới sáng tạo</w:t>
      </w:r>
      <w:r w:rsidR="00AF7C30" w:rsidRPr="00C7614B">
        <w:rPr>
          <w:sz w:val="28"/>
          <w:szCs w:val="28"/>
        </w:rPr>
        <w:t xml:space="preserve"> </w:t>
      </w:r>
      <w:r w:rsidRPr="00C7614B">
        <w:rPr>
          <w:sz w:val="28"/>
          <w:szCs w:val="28"/>
        </w:rPr>
        <w:t xml:space="preserve">bị mất, bị hủy hoại của cơ quan nhà nước được giao quản lý, sử dụng tài sản kết cấu hạ tầng </w:t>
      </w:r>
      <w:r w:rsidR="00677FBF" w:rsidRPr="00C7614B">
        <w:rPr>
          <w:sz w:val="28"/>
          <w:szCs w:val="28"/>
        </w:rPr>
        <w:t>khoa học công nghệ, đổi mới sáng tạo</w:t>
      </w:r>
      <w:r w:rsidRPr="00C7614B">
        <w:rPr>
          <w:sz w:val="28"/>
          <w:szCs w:val="28"/>
        </w:rPr>
        <w:t>: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Văn bản đề nghị xử lý tài sản kết cấu hạ tầng </w:t>
      </w:r>
      <w:r w:rsidR="000D0DF8" w:rsidRPr="00C7614B">
        <w:rPr>
          <w:sz w:val="28"/>
          <w:szCs w:val="28"/>
        </w:rPr>
        <w:t xml:space="preserve">khoa </w:t>
      </w:r>
      <w:r w:rsidR="00677FBF" w:rsidRPr="00C7614B">
        <w:rPr>
          <w:sz w:val="28"/>
          <w:szCs w:val="28"/>
        </w:rPr>
        <w:t>học công nghệ, đổi mới sáng tạo</w:t>
      </w:r>
      <w:r w:rsidR="00AF7C30" w:rsidRPr="00C7614B">
        <w:rPr>
          <w:sz w:val="28"/>
          <w:szCs w:val="28"/>
        </w:rPr>
        <w:t xml:space="preserve"> </w:t>
      </w:r>
      <w:r w:rsidRPr="00C7614B">
        <w:rPr>
          <w:sz w:val="28"/>
          <w:szCs w:val="28"/>
        </w:rPr>
        <w:t>bị mất, bị hủy hoại của cơ quan quản lý cấp trên (nếu có):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t>Danh mục tài sản bị mất, bị hủy hoại (chủng loại, số lượng; nguyên giá, giá trị còn lại theo sổ kế toán; lý do bị mất, bị hủy hoại): 01 bản chính;</w:t>
      </w:r>
    </w:p>
    <w:p w:rsidR="009F69E9" w:rsidRPr="00C7614B" w:rsidRDefault="00E51B86" w:rsidP="008C6696">
      <w:pPr>
        <w:shd w:val="solid" w:color="FFFFFF" w:fill="auto"/>
        <w:spacing w:after="120"/>
        <w:ind w:firstLine="567"/>
        <w:jc w:val="both"/>
        <w:rPr>
          <w:sz w:val="28"/>
          <w:szCs w:val="28"/>
        </w:rPr>
      </w:pPr>
      <w:r w:rsidRPr="00C7614B">
        <w:rPr>
          <w:sz w:val="28"/>
          <w:szCs w:val="28"/>
        </w:rPr>
        <w:lastRenderedPageBreak/>
        <w:t>Các hồ sơ, tài liệu chứng minh việc tài sản bị mất, bị hủy hoại (nếu có): 01 bản sao.</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Trong thời hạn 30 (ba mươi) ngày làm việc kể từ ngày nhận được đầy đủ hồ sơ hợp lệ, Ủy ban nhân dân thành phố quyết định xử lý tài sản kết cấu hạ tầng </w:t>
      </w:r>
      <w:r w:rsidR="000D0DF8" w:rsidRPr="00C7614B">
        <w:rPr>
          <w:sz w:val="28"/>
          <w:szCs w:val="28"/>
        </w:rPr>
        <w:t>khoa học công nghệ,</w:t>
      </w:r>
      <w:r w:rsidR="00677FBF" w:rsidRPr="00C7614B">
        <w:rPr>
          <w:sz w:val="28"/>
          <w:szCs w:val="28"/>
        </w:rPr>
        <w:t xml:space="preserve"> đổi mới sáng tạo</w:t>
      </w:r>
      <w:r w:rsidR="00AF7C30" w:rsidRPr="00C7614B">
        <w:rPr>
          <w:sz w:val="28"/>
          <w:szCs w:val="28"/>
        </w:rPr>
        <w:t xml:space="preserve"> </w:t>
      </w:r>
      <w:r w:rsidRPr="00C7614B">
        <w:rPr>
          <w:sz w:val="28"/>
          <w:szCs w:val="28"/>
        </w:rPr>
        <w:t>trong trường hợp bị mất, bị hủy hoại.</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Nội dung chủ yếu của Quyết định xử lý tài sản kết cấu hạ tầng </w:t>
      </w:r>
      <w:r w:rsidR="000D0DF8" w:rsidRPr="00C7614B">
        <w:rPr>
          <w:sz w:val="28"/>
          <w:szCs w:val="28"/>
        </w:rPr>
        <w:t xml:space="preserve">khoa học công nghệ, đổi mới sáng tạo </w:t>
      </w:r>
      <w:r w:rsidRPr="00C7614B">
        <w:rPr>
          <w:sz w:val="28"/>
          <w:szCs w:val="28"/>
        </w:rPr>
        <w:t>trong trường hợp bị mất, bị hủy hoại gồm: Cơ quan nhà nước có tài sản bị mất, bị hủy hoại; danh mục tài sản bị mất, bị hủy hoại (chủng loại, số lượng, nguyên giá, giá trị còn lại; lý do (nguyên nhân) tài sản bị mất, bị hủy hoại); trách nhiệm tổ chức thực hiện.</w:t>
      </w:r>
    </w:p>
    <w:p w:rsidR="009F69E9" w:rsidRPr="00C7614B" w:rsidRDefault="00E51B86" w:rsidP="008C6696">
      <w:pPr>
        <w:shd w:val="solid" w:color="FFFFFF" w:fill="auto"/>
        <w:spacing w:after="120"/>
        <w:ind w:firstLine="567"/>
        <w:jc w:val="both"/>
        <w:rPr>
          <w:sz w:val="28"/>
          <w:szCs w:val="28"/>
        </w:rPr>
      </w:pPr>
      <w:r w:rsidRPr="00C7614B">
        <w:rPr>
          <w:sz w:val="28"/>
          <w:szCs w:val="28"/>
        </w:rPr>
        <w:t>Trong thời hạn 30 (ba mươi) ngày làm việc kể từ ngày có quyết định xử lý của Ủy ban nhân dân thành phố, cơ quan nhà nước được giao quản lý, sử dụng tài sản hạch toán giảm tài sản theo quy định của pháp luật về kế toán; báo cáo kê khai biến động tài sản theo quy định.</w:t>
      </w:r>
    </w:p>
    <w:p w:rsidR="009F69E9" w:rsidRPr="00C7614B" w:rsidRDefault="00E51B86" w:rsidP="008C6696">
      <w:pPr>
        <w:shd w:val="solid" w:color="FFFFFF" w:fill="auto"/>
        <w:spacing w:after="120"/>
        <w:ind w:firstLine="567"/>
        <w:jc w:val="both"/>
        <w:rPr>
          <w:sz w:val="28"/>
          <w:szCs w:val="28"/>
        </w:rPr>
      </w:pPr>
      <w:r w:rsidRPr="00C7614B">
        <w:rPr>
          <w:sz w:val="28"/>
          <w:szCs w:val="28"/>
        </w:rPr>
        <w:t>Việc xử lý trách nhiệm của các tổ chức, cá nhân có liên quan được thực hiện theo quy định của pháp luật có liên quan.</w:t>
      </w:r>
    </w:p>
    <w:p w:rsidR="009F69E9" w:rsidRPr="00C7614B" w:rsidRDefault="00E51B86" w:rsidP="008C6696">
      <w:pPr>
        <w:shd w:val="solid" w:color="FFFFFF" w:fill="auto"/>
        <w:spacing w:after="120"/>
        <w:ind w:firstLine="567"/>
        <w:jc w:val="both"/>
        <w:rPr>
          <w:sz w:val="28"/>
          <w:szCs w:val="28"/>
        </w:rPr>
      </w:pPr>
      <w:r w:rsidRPr="00C7614B">
        <w:rPr>
          <w:sz w:val="28"/>
          <w:szCs w:val="28"/>
        </w:rPr>
        <w:t xml:space="preserve">6. Quản lý, sử dụng số tiền thu được từ xử lý tài sản kết cấu hạ tầng </w:t>
      </w:r>
      <w:r w:rsidR="000D0DF8" w:rsidRPr="00C7614B">
        <w:rPr>
          <w:sz w:val="28"/>
          <w:szCs w:val="28"/>
        </w:rPr>
        <w:t xml:space="preserve">khoa học công nghệ, đổi mới sáng tạo </w:t>
      </w:r>
      <w:r w:rsidR="00AF7C30" w:rsidRPr="00C7614B">
        <w:rPr>
          <w:sz w:val="28"/>
          <w:szCs w:val="28"/>
        </w:rPr>
        <w:t xml:space="preserve"> </w:t>
      </w:r>
      <w:r w:rsidRPr="00C7614B">
        <w:rPr>
          <w:sz w:val="28"/>
          <w:szCs w:val="28"/>
        </w:rPr>
        <w:t xml:space="preserve"> </w:t>
      </w:r>
    </w:p>
    <w:p w:rsidR="009F69E9" w:rsidRPr="00C7614B" w:rsidRDefault="00E51B86" w:rsidP="008C6696">
      <w:pPr>
        <w:shd w:val="solid" w:color="FFFFFF" w:fill="auto"/>
        <w:spacing w:after="120"/>
        <w:ind w:firstLine="567"/>
        <w:jc w:val="both"/>
        <w:rPr>
          <w:sz w:val="28"/>
          <w:szCs w:val="28"/>
        </w:rPr>
      </w:pPr>
      <w:r w:rsidRPr="00C7614B">
        <w:rPr>
          <w:sz w:val="28"/>
          <w:szCs w:val="28"/>
          <w:lang w:val="nb-NO" w:eastAsia="nb-NO"/>
        </w:rPr>
        <w:t xml:space="preserve">a) Số tiền thu được từ việc xử lý tài sản kết cấu hạ tầng </w:t>
      </w:r>
      <w:r w:rsidR="000D0DF8" w:rsidRPr="00C7614B">
        <w:rPr>
          <w:sz w:val="28"/>
          <w:szCs w:val="28"/>
          <w:lang w:val="nb-NO" w:eastAsia="nb-NO"/>
        </w:rPr>
        <w:t xml:space="preserve">khoa học công nghệ, đổi mới sáng tạo </w:t>
      </w:r>
      <w:r w:rsidR="00AF7C30" w:rsidRPr="00C7614B">
        <w:rPr>
          <w:sz w:val="28"/>
          <w:szCs w:val="28"/>
          <w:lang w:val="nb-NO" w:eastAsia="nb-NO"/>
        </w:rPr>
        <w:t xml:space="preserve"> </w:t>
      </w:r>
      <w:r w:rsidRPr="00C7614B">
        <w:rPr>
          <w:sz w:val="28"/>
          <w:szCs w:val="28"/>
          <w:lang w:val="nb-NO" w:eastAsia="nb-NO"/>
        </w:rPr>
        <w:t>được nộp vào tài khoản tạm giữ tại Kho bạc Nhà nước, sau khi trừ đi chi phí có liên quan đến việc xử lý tài sản, phần còn lại được nộp toàn bộ vào ngân sách nhà nước.</w:t>
      </w:r>
    </w:p>
    <w:p w:rsidR="009F69E9" w:rsidRPr="00C7614B" w:rsidRDefault="00E51B86" w:rsidP="008C6696">
      <w:pPr>
        <w:shd w:val="solid" w:color="FFFFFF" w:fill="auto"/>
        <w:spacing w:after="120"/>
        <w:ind w:firstLine="567"/>
        <w:jc w:val="both"/>
        <w:rPr>
          <w:sz w:val="28"/>
          <w:szCs w:val="28"/>
        </w:rPr>
      </w:pPr>
      <w:r w:rsidRPr="00C7614B">
        <w:rPr>
          <w:sz w:val="28"/>
          <w:szCs w:val="28"/>
          <w:lang w:val="nb-NO" w:eastAsia="nb-NO"/>
        </w:rPr>
        <w:t xml:space="preserve">b) Chi phí có liên quan đến việc xử lý tài sản kết cấu hạ tầng </w:t>
      </w:r>
      <w:r w:rsidR="000D0DF8" w:rsidRPr="00C7614B">
        <w:rPr>
          <w:sz w:val="28"/>
          <w:szCs w:val="28"/>
          <w:lang w:val="nb-NO" w:eastAsia="nb-NO"/>
        </w:rPr>
        <w:t>khoa học công nghệ, đổi mới sáng tạ</w:t>
      </w:r>
      <w:r w:rsidR="00677FBF" w:rsidRPr="00C7614B">
        <w:rPr>
          <w:sz w:val="28"/>
          <w:szCs w:val="28"/>
          <w:lang w:val="nb-NO" w:eastAsia="nb-NO"/>
        </w:rPr>
        <w:t>o</w:t>
      </w:r>
      <w:r w:rsidR="00AF7C30" w:rsidRPr="00C7614B">
        <w:rPr>
          <w:sz w:val="28"/>
          <w:szCs w:val="28"/>
          <w:lang w:val="nb-NO" w:eastAsia="nb-NO"/>
        </w:rPr>
        <w:t xml:space="preserve"> </w:t>
      </w:r>
      <w:r w:rsidRPr="00C7614B">
        <w:rPr>
          <w:sz w:val="28"/>
          <w:szCs w:val="28"/>
          <w:lang w:val="nb-NO" w:eastAsia="nb-NO"/>
        </w:rPr>
        <w:t>phải được lập dự toán và được cơ quan nhà nước có thẩm quyền phê duyệt. Chi phí có liên quan đến việc xử lý tài sản bao gồm: Chi phí kiểm kê, đo vẽ; chi phí di dời, phá dỡ, hủy bỏ; chi phí định giá và thẩm định giá; chi phí tổ chức bán; chi phí hợp lý khác có liên quan.</w:t>
      </w:r>
    </w:p>
    <w:p w:rsidR="008C6696" w:rsidRPr="005432D0" w:rsidRDefault="008C6696" w:rsidP="00677FBF">
      <w:pPr>
        <w:spacing w:after="120"/>
        <w:jc w:val="center"/>
        <w:rPr>
          <w:b/>
          <w:bCs/>
          <w:sz w:val="26"/>
          <w:szCs w:val="26"/>
          <w:lang w:val="nl-NL" w:eastAsia="nl-NL"/>
        </w:rPr>
      </w:pPr>
      <w:bookmarkStart w:id="39" w:name="chuong_5"/>
    </w:p>
    <w:p w:rsidR="009F69E9" w:rsidRPr="00B75C3C" w:rsidRDefault="00E51B86" w:rsidP="00677FBF">
      <w:pPr>
        <w:spacing w:after="120"/>
        <w:jc w:val="center"/>
        <w:rPr>
          <w:sz w:val="28"/>
          <w:szCs w:val="28"/>
        </w:rPr>
      </w:pPr>
      <w:r w:rsidRPr="00B75C3C">
        <w:rPr>
          <w:b/>
          <w:bCs/>
          <w:sz w:val="28"/>
          <w:szCs w:val="28"/>
          <w:lang w:val="nl-NL" w:eastAsia="nl-NL"/>
        </w:rPr>
        <w:t>Chương V</w:t>
      </w:r>
      <w:bookmarkEnd w:id="39"/>
    </w:p>
    <w:p w:rsidR="009F69E9" w:rsidRPr="00B75C3C" w:rsidRDefault="00E51B86">
      <w:pPr>
        <w:spacing w:after="120"/>
        <w:jc w:val="center"/>
        <w:rPr>
          <w:b/>
          <w:bCs/>
          <w:sz w:val="28"/>
          <w:szCs w:val="28"/>
          <w:lang w:val="nl-NL" w:eastAsia="nl-NL"/>
        </w:rPr>
      </w:pPr>
      <w:bookmarkStart w:id="40" w:name="chuong_5_name"/>
      <w:r w:rsidRPr="00B75C3C">
        <w:rPr>
          <w:b/>
          <w:bCs/>
          <w:sz w:val="28"/>
          <w:szCs w:val="28"/>
          <w:lang w:val="nl-NL" w:eastAsia="nl-NL"/>
        </w:rPr>
        <w:t>TỔ CHỨC THỰC HIỆN</w:t>
      </w:r>
      <w:bookmarkEnd w:id="40"/>
    </w:p>
    <w:p w:rsidR="008C6696" w:rsidRPr="00B75C3C" w:rsidRDefault="008C6696">
      <w:pPr>
        <w:spacing w:after="120"/>
        <w:jc w:val="center"/>
        <w:rPr>
          <w:sz w:val="28"/>
          <w:szCs w:val="28"/>
        </w:rPr>
      </w:pPr>
    </w:p>
    <w:p w:rsidR="009F69E9" w:rsidRPr="00B75C3C" w:rsidRDefault="00E51B86" w:rsidP="008C6696">
      <w:pPr>
        <w:spacing w:after="120"/>
        <w:ind w:firstLine="567"/>
        <w:jc w:val="both"/>
        <w:rPr>
          <w:sz w:val="28"/>
          <w:szCs w:val="28"/>
        </w:rPr>
      </w:pPr>
      <w:bookmarkStart w:id="41" w:name="dieu_13"/>
      <w:r w:rsidRPr="00B75C3C">
        <w:rPr>
          <w:b/>
          <w:bCs/>
          <w:sz w:val="28"/>
          <w:szCs w:val="28"/>
          <w:lang w:val="nl-NL" w:eastAsia="nl-NL"/>
        </w:rPr>
        <w:t>Điều 13. Kinh phí thực hiện</w:t>
      </w:r>
      <w:bookmarkEnd w:id="41"/>
    </w:p>
    <w:p w:rsidR="009F69E9" w:rsidRPr="00B75C3C" w:rsidRDefault="00E51B86" w:rsidP="008C6696">
      <w:pPr>
        <w:spacing w:after="120"/>
        <w:ind w:firstLine="567"/>
        <w:jc w:val="both"/>
        <w:rPr>
          <w:sz w:val="28"/>
          <w:szCs w:val="28"/>
        </w:rPr>
      </w:pPr>
      <w:r w:rsidRPr="00B75C3C">
        <w:rPr>
          <w:sz w:val="28"/>
          <w:szCs w:val="28"/>
        </w:rPr>
        <w:t xml:space="preserve">1. Nguồn kinh phí thực hiện cân đối từ nguồn ngân sách nhà nước được bố trí trong dự toán ngân sách nhà nước hàng năm cho Sở </w:t>
      </w:r>
      <w:r w:rsidR="000D0DF8" w:rsidRPr="00B75C3C">
        <w:rPr>
          <w:sz w:val="28"/>
          <w:szCs w:val="28"/>
        </w:rPr>
        <w:t xml:space="preserve">Khoa học </w:t>
      </w:r>
      <w:r w:rsidR="00677FBF" w:rsidRPr="00B75C3C">
        <w:rPr>
          <w:sz w:val="28"/>
          <w:szCs w:val="28"/>
        </w:rPr>
        <w:t xml:space="preserve">và </w:t>
      </w:r>
      <w:r w:rsidR="000D0DF8" w:rsidRPr="00B75C3C">
        <w:rPr>
          <w:sz w:val="28"/>
          <w:szCs w:val="28"/>
        </w:rPr>
        <w:t>công nghệ</w:t>
      </w:r>
      <w:r w:rsidRPr="00B75C3C">
        <w:rPr>
          <w:sz w:val="28"/>
          <w:szCs w:val="28"/>
        </w:rPr>
        <w:t xml:space="preserve">. </w:t>
      </w:r>
    </w:p>
    <w:p w:rsidR="009F69E9" w:rsidRPr="00B75C3C" w:rsidRDefault="00E51B86" w:rsidP="008C6696">
      <w:pPr>
        <w:spacing w:after="120"/>
        <w:ind w:firstLine="567"/>
        <w:jc w:val="both"/>
        <w:rPr>
          <w:sz w:val="28"/>
          <w:szCs w:val="28"/>
        </w:rPr>
      </w:pPr>
      <w:r w:rsidRPr="00B75C3C">
        <w:rPr>
          <w:sz w:val="28"/>
          <w:szCs w:val="28"/>
        </w:rPr>
        <w:t xml:space="preserve">2. Hằng năm, trên cơ sở các Quyết định phê duyệt hỗ trợ và tình hình thực tế triển khai chính sách, </w:t>
      </w:r>
      <w:r w:rsidR="00677FBF" w:rsidRPr="00B75C3C">
        <w:rPr>
          <w:sz w:val="28"/>
          <w:szCs w:val="28"/>
        </w:rPr>
        <w:t>Sở Khoa học và công nghệ</w:t>
      </w:r>
      <w:r w:rsidRPr="00B75C3C">
        <w:rPr>
          <w:sz w:val="28"/>
          <w:szCs w:val="28"/>
        </w:rPr>
        <w:t xml:space="preserve"> lập dự toán kinh phí hỗ trợ gửi Sở Tài chính tổng hợp tham mưu Ủy ban nhân dân thành phố trình Hội đồng nhân dân thành phố bố trí trong dự toán chi thường xuyên của </w:t>
      </w:r>
      <w:r w:rsidR="00677FBF" w:rsidRPr="00B75C3C">
        <w:rPr>
          <w:sz w:val="28"/>
          <w:szCs w:val="28"/>
        </w:rPr>
        <w:t>Sở Khoa học và công nghệ</w:t>
      </w:r>
      <w:r w:rsidRPr="00B75C3C">
        <w:rPr>
          <w:sz w:val="28"/>
          <w:szCs w:val="28"/>
        </w:rPr>
        <w:t>. Việc điều chỉnh, bổ sung dự toán kinh phí hỗ trợ trong năm ngân sách thực hiện theo quy định của pháp luật về ngân sách nhà nước.</w:t>
      </w:r>
    </w:p>
    <w:p w:rsidR="009F69E9" w:rsidRPr="00B75C3C" w:rsidRDefault="00E51B86" w:rsidP="008C6696">
      <w:pPr>
        <w:spacing w:after="120"/>
        <w:ind w:firstLine="567"/>
        <w:jc w:val="both"/>
        <w:rPr>
          <w:sz w:val="28"/>
          <w:szCs w:val="28"/>
        </w:rPr>
      </w:pPr>
      <w:bookmarkStart w:id="42" w:name="dieu_14"/>
      <w:r w:rsidRPr="00B75C3C">
        <w:rPr>
          <w:b/>
          <w:bCs/>
          <w:sz w:val="28"/>
          <w:szCs w:val="28"/>
          <w:lang w:val="af-ZA" w:eastAsia="af-ZA"/>
        </w:rPr>
        <w:lastRenderedPageBreak/>
        <w:t>Điều 14. Điều khoản thi hành</w:t>
      </w:r>
      <w:bookmarkEnd w:id="42"/>
    </w:p>
    <w:p w:rsidR="009F69E9" w:rsidRPr="00B75C3C" w:rsidRDefault="00E51B86" w:rsidP="008C6696">
      <w:pPr>
        <w:spacing w:after="120"/>
        <w:ind w:firstLine="567"/>
        <w:jc w:val="both"/>
        <w:rPr>
          <w:sz w:val="28"/>
          <w:szCs w:val="28"/>
        </w:rPr>
      </w:pPr>
      <w:r w:rsidRPr="00B75C3C">
        <w:rPr>
          <w:sz w:val="28"/>
          <w:szCs w:val="28"/>
        </w:rPr>
        <w:t>Nghị quyết này có hiệu lực thi hành kể từ ngày</w:t>
      </w:r>
      <w:r w:rsidR="00677FBF" w:rsidRPr="00B75C3C">
        <w:rPr>
          <w:sz w:val="28"/>
          <w:szCs w:val="28"/>
        </w:rPr>
        <w:t xml:space="preserve">   </w:t>
      </w:r>
      <w:r w:rsidRPr="00B75C3C">
        <w:rPr>
          <w:sz w:val="28"/>
          <w:szCs w:val="28"/>
        </w:rPr>
        <w:t xml:space="preserve"> tháng </w:t>
      </w:r>
      <w:r w:rsidR="00677FBF" w:rsidRPr="00B75C3C">
        <w:rPr>
          <w:sz w:val="28"/>
          <w:szCs w:val="28"/>
        </w:rPr>
        <w:t xml:space="preserve">   </w:t>
      </w:r>
      <w:r w:rsidRPr="00B75C3C">
        <w:rPr>
          <w:sz w:val="28"/>
          <w:szCs w:val="28"/>
        </w:rPr>
        <w:t xml:space="preserve"> năm 202</w:t>
      </w:r>
      <w:r w:rsidR="00677FBF" w:rsidRPr="00B75C3C">
        <w:rPr>
          <w:sz w:val="28"/>
          <w:szCs w:val="28"/>
        </w:rPr>
        <w:t>6</w:t>
      </w:r>
      <w:r w:rsidRPr="00B75C3C">
        <w:rPr>
          <w:sz w:val="28"/>
          <w:szCs w:val="28"/>
        </w:rPr>
        <w:t>.</w:t>
      </w:r>
    </w:p>
    <w:p w:rsidR="009F69E9" w:rsidRPr="00B75C3C" w:rsidRDefault="00E51B86" w:rsidP="008C6696">
      <w:pPr>
        <w:spacing w:after="120"/>
        <w:ind w:firstLine="567"/>
        <w:jc w:val="both"/>
        <w:rPr>
          <w:sz w:val="28"/>
          <w:szCs w:val="28"/>
        </w:rPr>
      </w:pPr>
      <w:r w:rsidRPr="00B75C3C">
        <w:rPr>
          <w:sz w:val="28"/>
          <w:szCs w:val="28"/>
        </w:rPr>
        <w:t>Trường hợp các văn bản quy phạm pháp luật trích dẫn tại Nghị quyết này được sửa đổi, bổ sung hoặc thay thế bằng văn bản quy phạm pháp luật khác thì áp dụng quy định tại văn bản sửa đổi, bổ sung hoặc thay thế.</w:t>
      </w:r>
    </w:p>
    <w:p w:rsidR="009F69E9" w:rsidRPr="00B75C3C" w:rsidRDefault="00E51B86" w:rsidP="008C6696">
      <w:pPr>
        <w:spacing w:after="120"/>
        <w:ind w:firstLine="567"/>
        <w:jc w:val="both"/>
        <w:rPr>
          <w:sz w:val="28"/>
          <w:szCs w:val="28"/>
        </w:rPr>
      </w:pPr>
      <w:r w:rsidRPr="00B75C3C">
        <w:rPr>
          <w:sz w:val="28"/>
          <w:szCs w:val="28"/>
          <w:lang w:val="nl-NL" w:eastAsia="nl-NL"/>
        </w:rPr>
        <w:t>Điều 1</w:t>
      </w:r>
      <w:r w:rsidRPr="00B75C3C">
        <w:rPr>
          <w:sz w:val="28"/>
          <w:szCs w:val="28"/>
        </w:rPr>
        <w:t>5</w:t>
      </w:r>
      <w:r w:rsidRPr="00B75C3C">
        <w:rPr>
          <w:sz w:val="28"/>
          <w:szCs w:val="28"/>
          <w:lang w:val="nl-NL" w:eastAsia="nl-NL"/>
        </w:rPr>
        <w:t>. Tổ chức thực hiện</w:t>
      </w:r>
    </w:p>
    <w:p w:rsidR="009F69E9" w:rsidRPr="00B75C3C" w:rsidRDefault="00E51B86" w:rsidP="008C6696">
      <w:pPr>
        <w:spacing w:after="120"/>
        <w:ind w:firstLine="567"/>
        <w:jc w:val="both"/>
        <w:rPr>
          <w:sz w:val="28"/>
          <w:szCs w:val="28"/>
        </w:rPr>
      </w:pPr>
      <w:r w:rsidRPr="00B75C3C">
        <w:rPr>
          <w:sz w:val="28"/>
          <w:szCs w:val="28"/>
          <w:lang w:val="af-ZA" w:eastAsia="af-ZA"/>
        </w:rPr>
        <w:t xml:space="preserve">1. </w:t>
      </w:r>
      <w:r w:rsidRPr="00B75C3C">
        <w:rPr>
          <w:sz w:val="28"/>
          <w:szCs w:val="28"/>
        </w:rPr>
        <w:t xml:space="preserve">Ủy ban nhân dân </w:t>
      </w:r>
      <w:r w:rsidRPr="00B75C3C">
        <w:rPr>
          <w:sz w:val="28"/>
          <w:szCs w:val="28"/>
          <w:lang w:val="af-ZA" w:eastAsia="af-ZA"/>
        </w:rPr>
        <w:t>thành phố có trách nhiệm:</w:t>
      </w:r>
    </w:p>
    <w:p w:rsidR="009F69E9" w:rsidRPr="00B75C3C" w:rsidRDefault="00E51B86" w:rsidP="008C6696">
      <w:pPr>
        <w:spacing w:after="120"/>
        <w:ind w:firstLine="567"/>
        <w:jc w:val="both"/>
        <w:rPr>
          <w:sz w:val="28"/>
          <w:szCs w:val="28"/>
        </w:rPr>
      </w:pPr>
      <w:r w:rsidRPr="00B75C3C">
        <w:rPr>
          <w:sz w:val="28"/>
          <w:szCs w:val="28"/>
          <w:lang w:val="af-ZA" w:eastAsia="af-ZA"/>
        </w:rPr>
        <w:t>a) Cân đối bố trí ngân sách hằng năm để thực hiện Nghị quyết theo đúng quy định của pháp luật. Định kỳ báo cáo kết quả triển khai thực hiện Nghị quyết này tại các Kỳ họp Hội đồng nhân dân thành phố cuối năm.</w:t>
      </w:r>
    </w:p>
    <w:p w:rsidR="009F69E9" w:rsidRPr="00B75C3C" w:rsidRDefault="00E51B86" w:rsidP="008C6696">
      <w:pPr>
        <w:spacing w:after="120"/>
        <w:ind w:firstLine="567"/>
        <w:jc w:val="both"/>
        <w:rPr>
          <w:sz w:val="28"/>
          <w:szCs w:val="28"/>
        </w:rPr>
      </w:pPr>
      <w:r w:rsidRPr="00B75C3C">
        <w:rPr>
          <w:sz w:val="28"/>
          <w:szCs w:val="28"/>
          <w:lang w:val="af-ZA" w:eastAsia="af-ZA"/>
        </w:rPr>
        <w:t xml:space="preserve">b) Giao </w:t>
      </w:r>
      <w:r w:rsidR="00677FBF" w:rsidRPr="00B75C3C">
        <w:rPr>
          <w:sz w:val="28"/>
          <w:szCs w:val="28"/>
        </w:rPr>
        <w:t>Sở Khoa học và công nghệ</w:t>
      </w:r>
      <w:r w:rsidRPr="00B75C3C">
        <w:rPr>
          <w:sz w:val="28"/>
          <w:szCs w:val="28"/>
          <w:lang w:val="af-ZA" w:eastAsia="af-ZA"/>
        </w:rPr>
        <w:t xml:space="preserve"> chịu trách nhiệm, chủ trì triển khai, hướng dẫn thực hiện chính sách, tiếp nhận hồ sơ, xét duyệt và thực hiện công tác hỗ trợ các nội dung theo Nghị quyết. </w:t>
      </w:r>
    </w:p>
    <w:p w:rsidR="009F69E9" w:rsidRPr="00B75C3C" w:rsidRDefault="00E51B86" w:rsidP="008C6696">
      <w:pPr>
        <w:spacing w:after="120"/>
        <w:ind w:firstLine="567"/>
        <w:jc w:val="both"/>
        <w:rPr>
          <w:sz w:val="28"/>
          <w:szCs w:val="28"/>
        </w:rPr>
      </w:pPr>
      <w:r w:rsidRPr="00B75C3C">
        <w:rPr>
          <w:sz w:val="28"/>
          <w:szCs w:val="28"/>
          <w:lang w:val="af-ZA" w:eastAsia="af-ZA"/>
        </w:rPr>
        <w:t>2</w:t>
      </w:r>
      <w:r w:rsidRPr="00B75C3C">
        <w:rPr>
          <w:sz w:val="28"/>
          <w:szCs w:val="28"/>
        </w:rPr>
        <w:t xml:space="preserve">. Trong trường hợp có sự thay đổi, điều chỉnh về trình tự, thủ tục thực hiện các nội dung chính sách, Ủy ban nhân dân thành phố </w:t>
      </w:r>
      <w:r w:rsidRPr="00B75C3C">
        <w:rPr>
          <w:sz w:val="28"/>
          <w:szCs w:val="28"/>
          <w:lang w:val="af-ZA" w:eastAsia="af-ZA"/>
        </w:rPr>
        <w:t>trình H</w:t>
      </w:r>
      <w:r w:rsidRPr="00B75C3C">
        <w:rPr>
          <w:sz w:val="28"/>
          <w:szCs w:val="28"/>
        </w:rPr>
        <w:t>ội đồng nhân dân thành phố để xem xét, điều chỉnh cho phù hợp theo quy định.</w:t>
      </w:r>
    </w:p>
    <w:p w:rsidR="009F69E9" w:rsidRPr="00B75C3C" w:rsidRDefault="00E51B86" w:rsidP="008C6696">
      <w:pPr>
        <w:spacing w:after="120"/>
        <w:ind w:firstLine="567"/>
        <w:jc w:val="both"/>
        <w:rPr>
          <w:sz w:val="28"/>
          <w:szCs w:val="28"/>
        </w:rPr>
      </w:pPr>
      <w:r w:rsidRPr="00B75C3C">
        <w:rPr>
          <w:sz w:val="28"/>
          <w:szCs w:val="28"/>
          <w:lang w:val="af-ZA" w:eastAsia="af-ZA"/>
        </w:rPr>
        <w:t>3. Thường trực H</w:t>
      </w:r>
      <w:r w:rsidRPr="00B75C3C">
        <w:rPr>
          <w:sz w:val="28"/>
          <w:szCs w:val="28"/>
        </w:rPr>
        <w:t xml:space="preserve">ội đồng nhân dân </w:t>
      </w:r>
      <w:r w:rsidRPr="00B75C3C">
        <w:rPr>
          <w:sz w:val="28"/>
          <w:szCs w:val="28"/>
          <w:lang w:val="af-ZA" w:eastAsia="af-ZA"/>
        </w:rPr>
        <w:t>thành phố, các Ban của H</w:t>
      </w:r>
      <w:r w:rsidRPr="00B75C3C">
        <w:rPr>
          <w:sz w:val="28"/>
          <w:szCs w:val="28"/>
        </w:rPr>
        <w:t xml:space="preserve">ội đồng nhân dân </w:t>
      </w:r>
      <w:r w:rsidRPr="00B75C3C">
        <w:rPr>
          <w:sz w:val="28"/>
          <w:szCs w:val="28"/>
          <w:lang w:val="af-ZA" w:eastAsia="af-ZA"/>
        </w:rPr>
        <w:t>thành phố, các Tổ đại biểu và đại biểu H</w:t>
      </w:r>
      <w:r w:rsidRPr="00B75C3C">
        <w:rPr>
          <w:sz w:val="28"/>
          <w:szCs w:val="28"/>
        </w:rPr>
        <w:t xml:space="preserve">ội đồng nhân dân </w:t>
      </w:r>
      <w:r w:rsidRPr="00B75C3C">
        <w:rPr>
          <w:sz w:val="28"/>
          <w:szCs w:val="28"/>
          <w:lang w:val="af-ZA" w:eastAsia="af-ZA"/>
        </w:rPr>
        <w:t xml:space="preserve">thành phố giám sát việc thực hiện Nghị quyết này. </w:t>
      </w:r>
    </w:p>
    <w:p w:rsidR="009F69E9" w:rsidRPr="00B75C3C" w:rsidRDefault="00E51B86" w:rsidP="008C6696">
      <w:pPr>
        <w:spacing w:after="120"/>
        <w:ind w:firstLine="567"/>
        <w:jc w:val="both"/>
        <w:rPr>
          <w:sz w:val="28"/>
          <w:szCs w:val="28"/>
        </w:rPr>
      </w:pPr>
      <w:r w:rsidRPr="00B75C3C">
        <w:rPr>
          <w:sz w:val="28"/>
          <w:szCs w:val="28"/>
          <w:lang w:val="af-ZA" w:eastAsia="af-ZA"/>
        </w:rPr>
        <w:t xml:space="preserve">4. Đề nghị Ủy ban Mặt trận Tổ quốc Việt Nam thành phố </w:t>
      </w:r>
      <w:r w:rsidR="0037051F" w:rsidRPr="00B75C3C">
        <w:rPr>
          <w:sz w:val="28"/>
          <w:szCs w:val="28"/>
          <w:lang w:val="af-ZA" w:eastAsia="af-ZA"/>
        </w:rPr>
        <w:t xml:space="preserve">Cần Thơ </w:t>
      </w:r>
      <w:r w:rsidRPr="00B75C3C">
        <w:rPr>
          <w:sz w:val="28"/>
          <w:szCs w:val="28"/>
          <w:lang w:val="af-ZA" w:eastAsia="af-ZA"/>
        </w:rPr>
        <w:t>phối hợp giám sát việc triển khai thực hiện Nghị quyết này đạt kết quả tốt.</w:t>
      </w:r>
    </w:p>
    <w:p w:rsidR="009F69E9" w:rsidRPr="001D7473" w:rsidRDefault="00E51B86" w:rsidP="008C6696">
      <w:pPr>
        <w:spacing w:after="120"/>
        <w:ind w:firstLine="567"/>
        <w:jc w:val="both"/>
        <w:rPr>
          <w:i/>
          <w:sz w:val="28"/>
          <w:szCs w:val="28"/>
        </w:rPr>
      </w:pPr>
      <w:r w:rsidRPr="001D7473">
        <w:rPr>
          <w:i/>
          <w:sz w:val="28"/>
          <w:szCs w:val="28"/>
        </w:rPr>
        <w:t>Nghị quyết này đã được Hội đồng nhân dân thành phố Cần Thơ, khóa X</w:t>
      </w:r>
      <w:r w:rsidR="005D0E13" w:rsidRPr="001D7473">
        <w:rPr>
          <w:i/>
          <w:sz w:val="28"/>
          <w:szCs w:val="28"/>
        </w:rPr>
        <w:t>I</w:t>
      </w:r>
      <w:r w:rsidRPr="001D7473">
        <w:rPr>
          <w:i/>
          <w:sz w:val="28"/>
          <w:szCs w:val="28"/>
        </w:rPr>
        <w:t>, nhiệm kỳ 202</w:t>
      </w:r>
      <w:r w:rsidR="005D0E13" w:rsidRPr="001D7473">
        <w:rPr>
          <w:i/>
          <w:sz w:val="28"/>
          <w:szCs w:val="28"/>
        </w:rPr>
        <w:t>6</w:t>
      </w:r>
      <w:r w:rsidRPr="001D7473">
        <w:rPr>
          <w:i/>
          <w:sz w:val="28"/>
          <w:szCs w:val="28"/>
        </w:rPr>
        <w:t xml:space="preserve"> - 20</w:t>
      </w:r>
      <w:r w:rsidR="005D0E13" w:rsidRPr="001D7473">
        <w:rPr>
          <w:i/>
          <w:sz w:val="28"/>
          <w:szCs w:val="28"/>
        </w:rPr>
        <w:t>31</w:t>
      </w:r>
      <w:r w:rsidRPr="001D7473">
        <w:rPr>
          <w:i/>
          <w:sz w:val="28"/>
          <w:szCs w:val="28"/>
        </w:rPr>
        <w:t xml:space="preserve">, Kỳ họp thứ </w:t>
      </w:r>
      <w:r w:rsidR="0037051F" w:rsidRPr="001D7473">
        <w:rPr>
          <w:i/>
          <w:sz w:val="28"/>
          <w:szCs w:val="28"/>
        </w:rPr>
        <w:t xml:space="preserve">    </w:t>
      </w:r>
      <w:r w:rsidRPr="001D7473">
        <w:rPr>
          <w:i/>
          <w:sz w:val="28"/>
          <w:szCs w:val="28"/>
        </w:rPr>
        <w:t xml:space="preserve"> thông qua ngày </w:t>
      </w:r>
      <w:r w:rsidR="0037051F" w:rsidRPr="001D7473">
        <w:rPr>
          <w:i/>
          <w:sz w:val="28"/>
          <w:szCs w:val="28"/>
        </w:rPr>
        <w:t xml:space="preserve">   </w:t>
      </w:r>
      <w:r w:rsidRPr="001D7473">
        <w:rPr>
          <w:i/>
          <w:sz w:val="28"/>
          <w:szCs w:val="28"/>
        </w:rPr>
        <w:t xml:space="preserve"> tháng </w:t>
      </w:r>
      <w:r w:rsidR="0037051F" w:rsidRPr="001D7473">
        <w:rPr>
          <w:i/>
          <w:sz w:val="28"/>
          <w:szCs w:val="28"/>
        </w:rPr>
        <w:t xml:space="preserve">   </w:t>
      </w:r>
      <w:r w:rsidRPr="001D7473">
        <w:rPr>
          <w:i/>
          <w:sz w:val="28"/>
          <w:szCs w:val="28"/>
        </w:rPr>
        <w:t xml:space="preserve"> năm</w:t>
      </w:r>
      <w:r w:rsidR="0037051F" w:rsidRPr="001D7473">
        <w:rPr>
          <w:i/>
          <w:sz w:val="28"/>
          <w:szCs w:val="28"/>
        </w:rPr>
        <w:t xml:space="preserve"> 2026</w:t>
      </w:r>
      <w:r w:rsidRPr="001D7473">
        <w:rPr>
          <w:i/>
          <w:sz w:val="28"/>
          <w:szCs w:val="28"/>
        </w:rPr>
        <w:t>./.</w:t>
      </w:r>
    </w:p>
    <w:p w:rsidR="009F69E9" w:rsidRPr="007B7349" w:rsidRDefault="00E51B86">
      <w:pPr>
        <w:spacing w:after="120"/>
        <w:jc w:val="center"/>
      </w:pPr>
      <w:r w:rsidRPr="007B7349">
        <w:rPr>
          <w:b/>
          <w:bCs/>
        </w:rPr>
        <w:t> </w:t>
      </w:r>
    </w:p>
    <w:tbl>
      <w:tblPr>
        <w:tblW w:w="0" w:type="auto"/>
        <w:tblInd w:w="-28" w:type="dxa"/>
        <w:tblCellMar>
          <w:left w:w="0" w:type="dxa"/>
          <w:right w:w="0" w:type="dxa"/>
        </w:tblCellMar>
        <w:tblLook w:val="04A0" w:firstRow="1" w:lastRow="0" w:firstColumn="1" w:lastColumn="0" w:noHBand="0" w:noVBand="1"/>
      </w:tblPr>
      <w:tblGrid>
        <w:gridCol w:w="5273"/>
        <w:gridCol w:w="3827"/>
      </w:tblGrid>
      <w:tr w:rsidR="007B7349" w:rsidRPr="007B7349" w:rsidTr="007863CF">
        <w:tc>
          <w:tcPr>
            <w:tcW w:w="5273" w:type="dxa"/>
            <w:shd w:val="clear" w:color="auto" w:fill="auto"/>
            <w:tcMar>
              <w:top w:w="0" w:type="dxa"/>
              <w:left w:w="108" w:type="dxa"/>
              <w:bottom w:w="0" w:type="dxa"/>
              <w:right w:w="108" w:type="dxa"/>
            </w:tcMar>
          </w:tcPr>
          <w:p w:rsidR="009F69E9" w:rsidRPr="007B7349" w:rsidRDefault="00E51B86">
            <w:pPr>
              <w:spacing w:after="120"/>
            </w:pPr>
            <w:r w:rsidRPr="007B7349">
              <w:rPr>
                <w:b/>
                <w:bCs/>
                <w:i/>
                <w:iCs/>
                <w:sz w:val="16"/>
              </w:rPr>
              <w:t> </w:t>
            </w:r>
          </w:p>
          <w:p w:rsidR="0037051F" w:rsidRPr="007B7349" w:rsidRDefault="00E51B86" w:rsidP="0037051F">
            <w:pPr>
              <w:rPr>
                <w:sz w:val="22"/>
                <w:szCs w:val="22"/>
                <w:shd w:val="solid" w:color="FFFFFF" w:fill="auto"/>
              </w:rPr>
            </w:pPr>
            <w:r w:rsidRPr="007B7349">
              <w:rPr>
                <w:b/>
                <w:bCs/>
                <w:i/>
                <w:iCs/>
              </w:rPr>
              <w:t>Nơi nhận:</w:t>
            </w:r>
            <w:r w:rsidRPr="007B7349">
              <w:rPr>
                <w:b/>
                <w:bCs/>
                <w:i/>
                <w:iCs/>
              </w:rPr>
              <w:br/>
            </w:r>
            <w:r w:rsidR="0037051F" w:rsidRPr="007B7349">
              <w:rPr>
                <w:sz w:val="22"/>
                <w:szCs w:val="22"/>
                <w:shd w:val="solid" w:color="FFFFFF" w:fill="auto"/>
              </w:rPr>
              <w:t>- Ủy ban Thường vụ Quốc hội;</w:t>
            </w:r>
          </w:p>
          <w:p w:rsidR="0037051F" w:rsidRPr="007B7349" w:rsidRDefault="0037051F" w:rsidP="0037051F">
            <w:pPr>
              <w:rPr>
                <w:sz w:val="22"/>
                <w:szCs w:val="22"/>
                <w:shd w:val="solid" w:color="FFFFFF" w:fill="auto"/>
              </w:rPr>
            </w:pPr>
            <w:r w:rsidRPr="007B7349">
              <w:rPr>
                <w:sz w:val="22"/>
                <w:szCs w:val="22"/>
                <w:shd w:val="solid" w:color="FFFFFF" w:fill="auto"/>
              </w:rPr>
              <w:t>- Chính phủ;</w:t>
            </w:r>
          </w:p>
          <w:p w:rsidR="0037051F" w:rsidRPr="007B7349" w:rsidRDefault="0037051F" w:rsidP="0037051F">
            <w:pPr>
              <w:rPr>
                <w:sz w:val="22"/>
                <w:szCs w:val="22"/>
                <w:shd w:val="solid" w:color="FFFFFF" w:fill="auto"/>
              </w:rPr>
            </w:pPr>
            <w:r w:rsidRPr="007B7349">
              <w:rPr>
                <w:sz w:val="22"/>
                <w:szCs w:val="22"/>
                <w:shd w:val="solid" w:color="FFFFFF" w:fill="auto"/>
              </w:rPr>
              <w:t>- Bộ Khoa học và Công nghệ;</w:t>
            </w:r>
          </w:p>
          <w:p w:rsidR="0037051F" w:rsidRPr="007B7349" w:rsidRDefault="0037051F" w:rsidP="0037051F">
            <w:pPr>
              <w:rPr>
                <w:sz w:val="22"/>
                <w:szCs w:val="22"/>
                <w:shd w:val="solid" w:color="FFFFFF" w:fill="auto"/>
              </w:rPr>
            </w:pPr>
            <w:r w:rsidRPr="007B7349">
              <w:rPr>
                <w:sz w:val="22"/>
                <w:szCs w:val="22"/>
                <w:shd w:val="solid" w:color="FFFFFF" w:fill="auto"/>
              </w:rPr>
              <w:t>- Bộ Tư pháp (Cục KTVB&amp;TCTHPL);</w:t>
            </w:r>
          </w:p>
          <w:p w:rsidR="0037051F" w:rsidRPr="007B7349" w:rsidRDefault="0037051F" w:rsidP="0037051F">
            <w:pPr>
              <w:rPr>
                <w:sz w:val="22"/>
                <w:szCs w:val="22"/>
                <w:shd w:val="solid" w:color="FFFFFF" w:fill="auto"/>
              </w:rPr>
            </w:pPr>
            <w:r w:rsidRPr="007B7349">
              <w:rPr>
                <w:sz w:val="22"/>
                <w:szCs w:val="22"/>
                <w:shd w:val="solid" w:color="FFFFFF" w:fill="auto"/>
              </w:rPr>
              <w:t>- Bộ Tài chính;</w:t>
            </w:r>
          </w:p>
          <w:p w:rsidR="0037051F" w:rsidRPr="007B7349" w:rsidRDefault="0037051F" w:rsidP="0037051F">
            <w:pPr>
              <w:rPr>
                <w:sz w:val="22"/>
                <w:szCs w:val="22"/>
                <w:shd w:val="solid" w:color="FFFFFF" w:fill="auto"/>
              </w:rPr>
            </w:pPr>
            <w:r w:rsidRPr="007B7349">
              <w:rPr>
                <w:sz w:val="22"/>
                <w:szCs w:val="22"/>
                <w:shd w:val="solid" w:color="FFFFFF" w:fill="auto"/>
              </w:rPr>
              <w:t>- Đoàn đại biểu Quốc hội thành phố;</w:t>
            </w:r>
          </w:p>
          <w:p w:rsidR="0037051F" w:rsidRPr="007B7349" w:rsidRDefault="0037051F" w:rsidP="0037051F">
            <w:pPr>
              <w:rPr>
                <w:sz w:val="22"/>
                <w:szCs w:val="22"/>
                <w:shd w:val="solid" w:color="FFFFFF" w:fill="auto"/>
              </w:rPr>
            </w:pPr>
            <w:r w:rsidRPr="007B7349">
              <w:rPr>
                <w:sz w:val="22"/>
                <w:szCs w:val="22"/>
                <w:shd w:val="solid" w:color="FFFFFF" w:fill="auto"/>
              </w:rPr>
              <w:t>- Thường trực Thành ủy;</w:t>
            </w:r>
          </w:p>
          <w:p w:rsidR="0037051F" w:rsidRPr="007B7349" w:rsidRDefault="0037051F" w:rsidP="0037051F">
            <w:pPr>
              <w:rPr>
                <w:sz w:val="22"/>
                <w:szCs w:val="22"/>
                <w:shd w:val="solid" w:color="FFFFFF" w:fill="auto"/>
              </w:rPr>
            </w:pPr>
            <w:r w:rsidRPr="007B7349">
              <w:rPr>
                <w:sz w:val="22"/>
                <w:szCs w:val="22"/>
                <w:shd w:val="solid" w:color="FFFFFF" w:fill="auto"/>
              </w:rPr>
              <w:t>- Thường trực HĐND thành phố;</w:t>
            </w:r>
          </w:p>
          <w:p w:rsidR="0037051F" w:rsidRPr="007B7349" w:rsidRDefault="0037051F" w:rsidP="0037051F">
            <w:pPr>
              <w:rPr>
                <w:sz w:val="22"/>
                <w:szCs w:val="22"/>
                <w:shd w:val="solid" w:color="FFFFFF" w:fill="auto"/>
              </w:rPr>
            </w:pPr>
            <w:r w:rsidRPr="007B7349">
              <w:rPr>
                <w:sz w:val="22"/>
                <w:szCs w:val="22"/>
                <w:shd w:val="solid" w:color="FFFFFF" w:fill="auto"/>
              </w:rPr>
              <w:t>- UBND thành phố;</w:t>
            </w:r>
          </w:p>
          <w:p w:rsidR="0037051F" w:rsidRPr="007B7349" w:rsidRDefault="0037051F" w:rsidP="0037051F">
            <w:pPr>
              <w:rPr>
                <w:sz w:val="22"/>
                <w:szCs w:val="22"/>
                <w:shd w:val="solid" w:color="FFFFFF" w:fill="auto"/>
              </w:rPr>
            </w:pPr>
            <w:r w:rsidRPr="007B7349">
              <w:rPr>
                <w:sz w:val="22"/>
                <w:szCs w:val="22"/>
                <w:shd w:val="solid" w:color="FFFFFF" w:fill="auto"/>
              </w:rPr>
              <w:t>- UBMTTQVN thành phố;</w:t>
            </w:r>
          </w:p>
          <w:p w:rsidR="0037051F" w:rsidRPr="007B7349" w:rsidRDefault="0037051F" w:rsidP="0037051F">
            <w:pPr>
              <w:rPr>
                <w:sz w:val="22"/>
                <w:szCs w:val="22"/>
                <w:shd w:val="solid" w:color="FFFFFF" w:fill="auto"/>
              </w:rPr>
            </w:pPr>
            <w:r w:rsidRPr="007B7349">
              <w:rPr>
                <w:sz w:val="22"/>
                <w:szCs w:val="22"/>
                <w:shd w:val="solid" w:color="FFFFFF" w:fill="auto"/>
              </w:rPr>
              <w:t>- Đại biểu HĐND thành phố;</w:t>
            </w:r>
          </w:p>
          <w:p w:rsidR="0037051F" w:rsidRPr="007B7349" w:rsidRDefault="0037051F" w:rsidP="0037051F">
            <w:pPr>
              <w:rPr>
                <w:sz w:val="22"/>
                <w:szCs w:val="22"/>
                <w:shd w:val="solid" w:color="FFFFFF" w:fill="auto"/>
              </w:rPr>
            </w:pPr>
            <w:r w:rsidRPr="007B7349">
              <w:rPr>
                <w:sz w:val="22"/>
                <w:szCs w:val="22"/>
                <w:shd w:val="solid" w:color="FFFFFF" w:fill="auto"/>
              </w:rPr>
              <w:t>- Sở, ban, ngành, đoàn thể thành phố;</w:t>
            </w:r>
          </w:p>
          <w:p w:rsidR="0037051F" w:rsidRPr="007B7349" w:rsidRDefault="0037051F" w:rsidP="0037051F">
            <w:pPr>
              <w:rPr>
                <w:sz w:val="22"/>
                <w:szCs w:val="22"/>
                <w:shd w:val="solid" w:color="FFFFFF" w:fill="auto"/>
              </w:rPr>
            </w:pPr>
            <w:r w:rsidRPr="007B7349">
              <w:rPr>
                <w:sz w:val="22"/>
                <w:szCs w:val="22"/>
                <w:shd w:val="solid" w:color="FFFFFF" w:fill="auto"/>
              </w:rPr>
              <w:t>- Văn phòng UBND thành phố (Công báo thành phố);</w:t>
            </w:r>
          </w:p>
          <w:p w:rsidR="0037051F" w:rsidRPr="007B7349" w:rsidRDefault="0037051F" w:rsidP="0037051F">
            <w:pPr>
              <w:rPr>
                <w:sz w:val="22"/>
                <w:szCs w:val="22"/>
                <w:shd w:val="solid" w:color="FFFFFF" w:fill="auto"/>
              </w:rPr>
            </w:pPr>
            <w:r w:rsidRPr="007B7349">
              <w:rPr>
                <w:sz w:val="22"/>
                <w:szCs w:val="22"/>
                <w:shd w:val="solid" w:color="FFFFFF" w:fill="auto"/>
              </w:rPr>
              <w:t>- Thường trực HĐND, UBND xã, phường;</w:t>
            </w:r>
          </w:p>
          <w:p w:rsidR="0037051F" w:rsidRPr="007B7349" w:rsidRDefault="0037051F" w:rsidP="0037051F">
            <w:pPr>
              <w:rPr>
                <w:sz w:val="22"/>
                <w:szCs w:val="22"/>
                <w:shd w:val="solid" w:color="FFFFFF" w:fill="auto"/>
              </w:rPr>
            </w:pPr>
            <w:r w:rsidRPr="007B7349">
              <w:rPr>
                <w:sz w:val="22"/>
                <w:szCs w:val="22"/>
                <w:shd w:val="solid" w:color="FFFFFF" w:fill="auto"/>
              </w:rPr>
              <w:t>- Trung tâm Lưu trữ lịch sử thành phố;</w:t>
            </w:r>
          </w:p>
          <w:p w:rsidR="0037051F" w:rsidRPr="007B7349" w:rsidRDefault="0037051F" w:rsidP="0037051F">
            <w:pPr>
              <w:rPr>
                <w:sz w:val="22"/>
                <w:szCs w:val="22"/>
                <w:shd w:val="solid" w:color="FFFFFF" w:fill="auto"/>
              </w:rPr>
            </w:pPr>
            <w:r w:rsidRPr="007B7349">
              <w:rPr>
                <w:sz w:val="22"/>
                <w:szCs w:val="22"/>
                <w:shd w:val="solid" w:color="FFFFFF" w:fill="auto"/>
              </w:rPr>
              <w:t>- Báo và Phát thanh, Truyền hình Cần Thơ;</w:t>
            </w:r>
          </w:p>
          <w:p w:rsidR="009F69E9" w:rsidRPr="007B7349" w:rsidRDefault="0037051F" w:rsidP="0037051F">
            <w:r w:rsidRPr="007B7349">
              <w:rPr>
                <w:sz w:val="22"/>
                <w:szCs w:val="22"/>
                <w:shd w:val="solid" w:color="FFFFFF" w:fill="auto"/>
              </w:rPr>
              <w:t>- Lưu: VT</w:t>
            </w:r>
          </w:p>
        </w:tc>
        <w:tc>
          <w:tcPr>
            <w:tcW w:w="3827" w:type="dxa"/>
            <w:shd w:val="clear" w:color="auto" w:fill="auto"/>
            <w:tcMar>
              <w:top w:w="0" w:type="dxa"/>
              <w:left w:w="108" w:type="dxa"/>
              <w:bottom w:w="0" w:type="dxa"/>
              <w:right w:w="108" w:type="dxa"/>
            </w:tcMar>
          </w:tcPr>
          <w:p w:rsidR="009F69E9" w:rsidRPr="007B7349" w:rsidRDefault="00E51B86" w:rsidP="0037051F">
            <w:pPr>
              <w:jc w:val="center"/>
            </w:pPr>
            <w:r w:rsidRPr="007B7349">
              <w:rPr>
                <w:b/>
                <w:bCs/>
              </w:rPr>
              <w:t>CHỦ TỊCH</w:t>
            </w:r>
            <w:r w:rsidRPr="007B7349">
              <w:rPr>
                <w:b/>
                <w:bCs/>
              </w:rPr>
              <w:br/>
            </w:r>
            <w:r w:rsidRPr="007B7349">
              <w:rPr>
                <w:b/>
                <w:bCs/>
              </w:rPr>
              <w:br/>
            </w:r>
            <w:r w:rsidRPr="007B7349">
              <w:rPr>
                <w:b/>
                <w:bCs/>
              </w:rPr>
              <w:br/>
            </w:r>
            <w:r w:rsidRPr="007B7349">
              <w:rPr>
                <w:b/>
                <w:bCs/>
              </w:rPr>
              <w:br/>
            </w:r>
            <w:r w:rsidRPr="007B7349">
              <w:rPr>
                <w:b/>
                <w:bCs/>
              </w:rPr>
              <w:br/>
            </w:r>
          </w:p>
        </w:tc>
      </w:tr>
    </w:tbl>
    <w:p w:rsidR="009F69E9" w:rsidRPr="007B7349" w:rsidRDefault="00E51B86">
      <w:pPr>
        <w:spacing w:after="120"/>
        <w:jc w:val="center"/>
      </w:pPr>
      <w:r w:rsidRPr="007B7349">
        <w:rPr>
          <w:b/>
          <w:bCs/>
        </w:rPr>
        <w:t> </w:t>
      </w:r>
    </w:p>
    <w:p w:rsidR="009F69E9" w:rsidRPr="007B7349" w:rsidRDefault="0037051F" w:rsidP="00815AC7">
      <w:pPr>
        <w:jc w:val="center"/>
      </w:pPr>
      <w:bookmarkStart w:id="43" w:name="chuong_pl_1"/>
      <w:r w:rsidRPr="007B7349">
        <w:rPr>
          <w:b/>
          <w:bCs/>
        </w:rPr>
        <w:br w:type="page"/>
      </w:r>
      <w:r w:rsidR="00E51B86" w:rsidRPr="007B7349">
        <w:rPr>
          <w:b/>
          <w:bCs/>
        </w:rPr>
        <w:lastRenderedPageBreak/>
        <w:t>PHỤ LỤC I</w:t>
      </w:r>
      <w:bookmarkEnd w:id="43"/>
    </w:p>
    <w:p w:rsidR="009F69E9" w:rsidRPr="007B7349" w:rsidRDefault="00E51B86">
      <w:pPr>
        <w:spacing w:after="120"/>
        <w:jc w:val="center"/>
      </w:pPr>
      <w:bookmarkStart w:id="44" w:name="chuong_pl_1_name"/>
      <w:r w:rsidRPr="007B7349">
        <w:rPr>
          <w:spacing w:val="-6"/>
          <w:lang w:val="it-IT" w:eastAsia="it-IT"/>
        </w:rPr>
        <w:t xml:space="preserve">DANH MỤC TÀI SẢN KẾT CẤU HẠ TẦNG </w:t>
      </w:r>
      <w:r w:rsidR="000D0DF8" w:rsidRPr="007B7349">
        <w:rPr>
          <w:spacing w:val="-6"/>
          <w:lang w:val="it-IT" w:eastAsia="it-IT"/>
        </w:rPr>
        <w:t xml:space="preserve">KHOA HỌC CÔNG NGHỆ, ĐỔI MỚI SÁNG TẠO </w:t>
      </w:r>
      <w:r w:rsidRPr="007B7349">
        <w:rPr>
          <w:spacing w:val="-6"/>
          <w:lang w:val="it-IT" w:eastAsia="it-IT"/>
        </w:rPr>
        <w:t xml:space="preserve">GIAO CHO ĐƠN VỊ SỰ NGHIỆP CÔNG LẬP THUỘC SỞ </w:t>
      </w:r>
      <w:r w:rsidR="000D0DF8" w:rsidRPr="007B7349">
        <w:rPr>
          <w:spacing w:val="-6"/>
          <w:lang w:val="it-IT" w:eastAsia="it-IT"/>
        </w:rPr>
        <w:t>KHOA HỌC</w:t>
      </w:r>
      <w:r w:rsidR="0037051F" w:rsidRPr="007B7349">
        <w:rPr>
          <w:spacing w:val="-6"/>
          <w:lang w:val="it-IT" w:eastAsia="it-IT"/>
        </w:rPr>
        <w:t xml:space="preserve"> VÀ</w:t>
      </w:r>
      <w:r w:rsidR="000D0DF8" w:rsidRPr="007B7349">
        <w:rPr>
          <w:spacing w:val="-6"/>
          <w:lang w:val="it-IT" w:eastAsia="it-IT"/>
        </w:rPr>
        <w:t xml:space="preserve"> CÔNG NGHỆ</w:t>
      </w:r>
      <w:bookmarkEnd w:id="44"/>
      <w:r w:rsidRPr="007B7349">
        <w:rPr>
          <w:lang w:val="it-IT" w:eastAsia="it-IT"/>
        </w:rPr>
        <w:t xml:space="preserve"> </w:t>
      </w:r>
      <w:r w:rsidRPr="007B7349">
        <w:rPr>
          <w:b/>
          <w:bCs/>
        </w:rPr>
        <w:br/>
      </w:r>
      <w:r w:rsidRPr="007B7349">
        <w:rPr>
          <w:i/>
          <w:iCs/>
        </w:rPr>
        <w:t xml:space="preserve">(Ban hành kèm theo Nghị quyết số </w:t>
      </w:r>
      <w:r w:rsidR="0037051F" w:rsidRPr="007B7349">
        <w:rPr>
          <w:i/>
          <w:iCs/>
        </w:rPr>
        <w:t xml:space="preserve">       </w:t>
      </w:r>
      <w:r w:rsidR="002D46FA">
        <w:rPr>
          <w:i/>
          <w:iCs/>
        </w:rPr>
        <w:t>/2026</w:t>
      </w:r>
      <w:r w:rsidR="0037051F" w:rsidRPr="007B7349">
        <w:rPr>
          <w:i/>
          <w:iCs/>
        </w:rPr>
        <w:t xml:space="preserve">/NQ-HĐND ngày     tháng     năm 2026 </w:t>
      </w:r>
      <w:r w:rsidRPr="007B7349">
        <w:rPr>
          <w:i/>
          <w:iCs/>
        </w:rPr>
        <w:t>của Hội đồng nhân dân thành phố Cần Thơ)</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0"/>
        <w:gridCol w:w="1246"/>
        <w:gridCol w:w="1466"/>
        <w:gridCol w:w="1731"/>
        <w:gridCol w:w="1492"/>
        <w:gridCol w:w="814"/>
        <w:gridCol w:w="896"/>
        <w:gridCol w:w="747"/>
      </w:tblGrid>
      <w:tr w:rsidR="008C6696" w:rsidRPr="007B7349" w:rsidTr="00207C22">
        <w:tc>
          <w:tcPr>
            <w:tcW w:w="362" w:type="pct"/>
            <w:vMerge w:val="restart"/>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STT</w:t>
            </w:r>
          </w:p>
        </w:tc>
        <w:tc>
          <w:tcPr>
            <w:tcW w:w="691" w:type="pct"/>
            <w:vMerge w:val="restart"/>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Đơn vị đang quản lý sử dụng tài sản</w:t>
            </w:r>
          </w:p>
        </w:tc>
        <w:tc>
          <w:tcPr>
            <w:tcW w:w="812" w:type="pct"/>
            <w:vMerge w:val="restart"/>
            <w:shd w:val="clear" w:color="auto" w:fill="auto"/>
            <w:tcMar>
              <w:top w:w="0" w:type="dxa"/>
              <w:left w:w="108" w:type="dxa"/>
              <w:bottom w:w="0" w:type="dxa"/>
              <w:right w:w="108" w:type="dxa"/>
            </w:tcMar>
            <w:vAlign w:val="center"/>
          </w:tcPr>
          <w:p w:rsidR="009F69E9" w:rsidRPr="007B7349" w:rsidRDefault="00E51B86" w:rsidP="0037051F">
            <w:pPr>
              <w:jc w:val="center"/>
            </w:pPr>
            <w:r w:rsidRPr="007B7349">
              <w:rPr>
                <w:b/>
                <w:bCs/>
              </w:rPr>
              <w:t>Đơn vị được giao tài sản kết cấu hạ tầng khoa học công nghệ</w:t>
            </w:r>
            <w:r w:rsidR="0037051F" w:rsidRPr="007B7349">
              <w:rPr>
                <w:b/>
                <w:bCs/>
              </w:rPr>
              <w:t>, đổi mới sáng tạo</w:t>
            </w:r>
          </w:p>
        </w:tc>
        <w:tc>
          <w:tcPr>
            <w:tcW w:w="958" w:type="pct"/>
            <w:vMerge w:val="restart"/>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Địa điểm</w:t>
            </w:r>
          </w:p>
        </w:tc>
        <w:tc>
          <w:tcPr>
            <w:tcW w:w="826" w:type="pct"/>
            <w:vMerge w:val="restart"/>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Chủng loại</w:t>
            </w:r>
          </w:p>
        </w:tc>
        <w:tc>
          <w:tcPr>
            <w:tcW w:w="443" w:type="pct"/>
            <w:vMerge w:val="restart"/>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Số lượng</w:t>
            </w:r>
          </w:p>
        </w:tc>
        <w:tc>
          <w:tcPr>
            <w:tcW w:w="908" w:type="pct"/>
            <w:gridSpan w:val="2"/>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Diện tích</w:t>
            </w:r>
          </w:p>
        </w:tc>
      </w:tr>
      <w:tr w:rsidR="008C6696" w:rsidRPr="007B7349" w:rsidTr="00207C22">
        <w:tc>
          <w:tcPr>
            <w:tcW w:w="0" w:type="auto"/>
            <w:vMerge/>
            <w:shd w:val="clear" w:color="auto" w:fill="auto"/>
            <w:vAlign w:val="center"/>
          </w:tcPr>
          <w:p w:rsidR="009F69E9" w:rsidRPr="007B7349" w:rsidRDefault="009F69E9">
            <w:pPr>
              <w:jc w:val="center"/>
            </w:pPr>
          </w:p>
        </w:tc>
        <w:tc>
          <w:tcPr>
            <w:tcW w:w="0" w:type="auto"/>
            <w:vMerge/>
            <w:shd w:val="clear" w:color="auto" w:fill="auto"/>
            <w:vAlign w:val="center"/>
          </w:tcPr>
          <w:p w:rsidR="009F69E9" w:rsidRPr="007B7349" w:rsidRDefault="009F69E9">
            <w:pPr>
              <w:jc w:val="center"/>
            </w:pPr>
          </w:p>
        </w:tc>
        <w:tc>
          <w:tcPr>
            <w:tcW w:w="0" w:type="auto"/>
            <w:vMerge/>
            <w:shd w:val="clear" w:color="auto" w:fill="auto"/>
            <w:vAlign w:val="center"/>
          </w:tcPr>
          <w:p w:rsidR="009F69E9" w:rsidRPr="007B7349" w:rsidRDefault="009F69E9">
            <w:pPr>
              <w:jc w:val="center"/>
            </w:pPr>
          </w:p>
        </w:tc>
        <w:tc>
          <w:tcPr>
            <w:tcW w:w="0" w:type="auto"/>
            <w:vMerge/>
            <w:shd w:val="clear" w:color="auto" w:fill="auto"/>
            <w:vAlign w:val="center"/>
          </w:tcPr>
          <w:p w:rsidR="009F69E9" w:rsidRPr="007B7349" w:rsidRDefault="009F69E9">
            <w:pPr>
              <w:jc w:val="center"/>
            </w:pPr>
          </w:p>
        </w:tc>
        <w:tc>
          <w:tcPr>
            <w:tcW w:w="0" w:type="auto"/>
            <w:vMerge/>
            <w:shd w:val="clear" w:color="auto" w:fill="auto"/>
            <w:vAlign w:val="center"/>
          </w:tcPr>
          <w:p w:rsidR="009F69E9" w:rsidRPr="007B7349" w:rsidRDefault="009F69E9">
            <w:pPr>
              <w:jc w:val="center"/>
            </w:pPr>
          </w:p>
        </w:tc>
        <w:tc>
          <w:tcPr>
            <w:tcW w:w="0" w:type="auto"/>
            <w:vMerge/>
            <w:shd w:val="clear" w:color="auto" w:fill="auto"/>
            <w:vAlign w:val="center"/>
          </w:tcPr>
          <w:p w:rsidR="009F69E9" w:rsidRPr="007B7349" w:rsidRDefault="009F69E9">
            <w:pPr>
              <w:jc w:val="center"/>
            </w:pPr>
          </w:p>
        </w:tc>
        <w:tc>
          <w:tcPr>
            <w:tcW w:w="497" w:type="pct"/>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Đất (m</w:t>
            </w:r>
            <w:r w:rsidRPr="007B7349">
              <w:rPr>
                <w:b/>
                <w:bCs/>
                <w:vertAlign w:val="superscript"/>
              </w:rPr>
              <w:t>2</w:t>
            </w:r>
            <w:r w:rsidRPr="007B7349">
              <w:rPr>
                <w:b/>
                <w:bCs/>
              </w:rPr>
              <w:t>)</w:t>
            </w:r>
          </w:p>
        </w:tc>
        <w:tc>
          <w:tcPr>
            <w:tcW w:w="411" w:type="pct"/>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Diện tích xây dựng (m</w:t>
            </w:r>
            <w:r w:rsidRPr="007B7349">
              <w:rPr>
                <w:b/>
                <w:bCs/>
                <w:vertAlign w:val="superscript"/>
              </w:rPr>
              <w:t>2</w:t>
            </w:r>
            <w:r w:rsidRPr="007B7349">
              <w:rPr>
                <w:b/>
                <w:bCs/>
              </w:rPr>
              <w:t>)</w:t>
            </w:r>
          </w:p>
        </w:tc>
      </w:tr>
      <w:tr w:rsidR="008C6696" w:rsidRPr="007B7349" w:rsidTr="00207C22">
        <w:tc>
          <w:tcPr>
            <w:tcW w:w="362" w:type="pct"/>
            <w:shd w:val="clear" w:color="auto" w:fill="auto"/>
            <w:tcMar>
              <w:top w:w="0" w:type="dxa"/>
              <w:left w:w="108" w:type="dxa"/>
              <w:bottom w:w="0" w:type="dxa"/>
              <w:right w:w="108" w:type="dxa"/>
            </w:tcMar>
            <w:vAlign w:val="center"/>
          </w:tcPr>
          <w:p w:rsidR="009F69E9" w:rsidRPr="007B7349" w:rsidRDefault="009F69E9">
            <w:pPr>
              <w:jc w:val="center"/>
            </w:pPr>
          </w:p>
        </w:tc>
        <w:tc>
          <w:tcPr>
            <w:tcW w:w="691" w:type="pct"/>
            <w:shd w:val="clear" w:color="auto" w:fill="auto"/>
            <w:tcMar>
              <w:top w:w="0" w:type="dxa"/>
              <w:left w:w="108" w:type="dxa"/>
              <w:bottom w:w="0" w:type="dxa"/>
              <w:right w:w="108" w:type="dxa"/>
            </w:tcMar>
            <w:vAlign w:val="center"/>
          </w:tcPr>
          <w:p w:rsidR="009F69E9" w:rsidRPr="007B7349" w:rsidRDefault="009F69E9">
            <w:pPr>
              <w:jc w:val="center"/>
            </w:pPr>
          </w:p>
        </w:tc>
        <w:tc>
          <w:tcPr>
            <w:tcW w:w="812" w:type="pct"/>
            <w:shd w:val="clear" w:color="auto" w:fill="auto"/>
            <w:tcMar>
              <w:top w:w="0" w:type="dxa"/>
              <w:left w:w="108" w:type="dxa"/>
              <w:bottom w:w="0" w:type="dxa"/>
              <w:right w:w="108" w:type="dxa"/>
            </w:tcMar>
            <w:vAlign w:val="center"/>
          </w:tcPr>
          <w:p w:rsidR="009F69E9" w:rsidRPr="007B7349" w:rsidRDefault="009F69E9">
            <w:pPr>
              <w:jc w:val="center"/>
            </w:pPr>
          </w:p>
        </w:tc>
        <w:tc>
          <w:tcPr>
            <w:tcW w:w="958" w:type="pct"/>
            <w:shd w:val="clear" w:color="auto" w:fill="auto"/>
            <w:tcMar>
              <w:top w:w="0" w:type="dxa"/>
              <w:left w:w="108" w:type="dxa"/>
              <w:bottom w:w="0" w:type="dxa"/>
              <w:right w:w="108" w:type="dxa"/>
            </w:tcMar>
            <w:vAlign w:val="center"/>
          </w:tcPr>
          <w:p w:rsidR="009F69E9" w:rsidRPr="007B7349" w:rsidRDefault="009F69E9">
            <w:pPr>
              <w:jc w:val="center"/>
            </w:pPr>
          </w:p>
        </w:tc>
        <w:tc>
          <w:tcPr>
            <w:tcW w:w="826" w:type="pct"/>
            <w:shd w:val="clear" w:color="auto" w:fill="auto"/>
            <w:tcMar>
              <w:top w:w="0" w:type="dxa"/>
              <w:left w:w="108" w:type="dxa"/>
              <w:bottom w:w="0" w:type="dxa"/>
              <w:right w:w="108" w:type="dxa"/>
            </w:tcMar>
            <w:vAlign w:val="center"/>
          </w:tcPr>
          <w:p w:rsidR="009F69E9" w:rsidRPr="007B7349" w:rsidRDefault="009F69E9">
            <w:pPr>
              <w:jc w:val="center"/>
            </w:pPr>
          </w:p>
        </w:tc>
        <w:tc>
          <w:tcPr>
            <w:tcW w:w="443" w:type="pct"/>
            <w:shd w:val="clear" w:color="auto" w:fill="auto"/>
            <w:tcMar>
              <w:top w:w="0" w:type="dxa"/>
              <w:left w:w="108" w:type="dxa"/>
              <w:bottom w:w="0" w:type="dxa"/>
              <w:right w:w="108" w:type="dxa"/>
            </w:tcMar>
            <w:vAlign w:val="center"/>
          </w:tcPr>
          <w:p w:rsidR="009F69E9" w:rsidRPr="007B7349" w:rsidRDefault="009F69E9">
            <w:pPr>
              <w:jc w:val="center"/>
            </w:pPr>
          </w:p>
        </w:tc>
        <w:tc>
          <w:tcPr>
            <w:tcW w:w="497" w:type="pct"/>
            <w:shd w:val="clear" w:color="auto" w:fill="auto"/>
            <w:tcMar>
              <w:top w:w="0" w:type="dxa"/>
              <w:left w:w="108" w:type="dxa"/>
              <w:bottom w:w="0" w:type="dxa"/>
              <w:right w:w="108" w:type="dxa"/>
            </w:tcMar>
            <w:vAlign w:val="center"/>
          </w:tcPr>
          <w:p w:rsidR="009F69E9" w:rsidRPr="007B7349" w:rsidRDefault="009F69E9">
            <w:pPr>
              <w:jc w:val="center"/>
            </w:pPr>
          </w:p>
        </w:tc>
        <w:tc>
          <w:tcPr>
            <w:tcW w:w="411" w:type="pct"/>
            <w:shd w:val="clear" w:color="auto" w:fill="auto"/>
            <w:tcMar>
              <w:top w:w="0" w:type="dxa"/>
              <w:left w:w="108" w:type="dxa"/>
              <w:bottom w:w="0" w:type="dxa"/>
              <w:right w:w="108" w:type="dxa"/>
            </w:tcMar>
            <w:vAlign w:val="center"/>
          </w:tcPr>
          <w:p w:rsidR="009F69E9" w:rsidRPr="007B7349" w:rsidRDefault="009F69E9">
            <w:pPr>
              <w:jc w:val="center"/>
            </w:pPr>
          </w:p>
        </w:tc>
      </w:tr>
      <w:tr w:rsidR="008C6696" w:rsidRPr="007B7349" w:rsidTr="00207C22">
        <w:tc>
          <w:tcPr>
            <w:tcW w:w="362" w:type="pct"/>
            <w:shd w:val="clear" w:color="auto" w:fill="auto"/>
            <w:tcMar>
              <w:top w:w="0" w:type="dxa"/>
              <w:left w:w="108" w:type="dxa"/>
              <w:bottom w:w="0" w:type="dxa"/>
              <w:right w:w="108" w:type="dxa"/>
            </w:tcMar>
            <w:vAlign w:val="center"/>
          </w:tcPr>
          <w:p w:rsidR="009F69E9" w:rsidRPr="007B7349" w:rsidRDefault="009F69E9">
            <w:pPr>
              <w:jc w:val="center"/>
            </w:pPr>
          </w:p>
        </w:tc>
        <w:tc>
          <w:tcPr>
            <w:tcW w:w="691" w:type="pct"/>
            <w:shd w:val="clear" w:color="auto" w:fill="auto"/>
            <w:tcMar>
              <w:top w:w="0" w:type="dxa"/>
              <w:left w:w="108" w:type="dxa"/>
              <w:bottom w:w="0" w:type="dxa"/>
              <w:right w:w="108" w:type="dxa"/>
            </w:tcMar>
            <w:vAlign w:val="center"/>
          </w:tcPr>
          <w:p w:rsidR="009F69E9" w:rsidRPr="007B7349" w:rsidRDefault="009F69E9">
            <w:pPr>
              <w:jc w:val="center"/>
            </w:pPr>
          </w:p>
        </w:tc>
        <w:tc>
          <w:tcPr>
            <w:tcW w:w="812" w:type="pct"/>
            <w:shd w:val="clear" w:color="auto" w:fill="auto"/>
            <w:tcMar>
              <w:top w:w="0" w:type="dxa"/>
              <w:left w:w="108" w:type="dxa"/>
              <w:bottom w:w="0" w:type="dxa"/>
              <w:right w:w="108" w:type="dxa"/>
            </w:tcMar>
            <w:vAlign w:val="center"/>
          </w:tcPr>
          <w:p w:rsidR="009F69E9" w:rsidRPr="007B7349" w:rsidRDefault="009F69E9">
            <w:pPr>
              <w:jc w:val="center"/>
            </w:pPr>
          </w:p>
        </w:tc>
        <w:tc>
          <w:tcPr>
            <w:tcW w:w="958" w:type="pct"/>
            <w:shd w:val="clear" w:color="auto" w:fill="auto"/>
            <w:tcMar>
              <w:top w:w="0" w:type="dxa"/>
              <w:left w:w="108" w:type="dxa"/>
              <w:bottom w:w="0" w:type="dxa"/>
              <w:right w:w="108" w:type="dxa"/>
            </w:tcMar>
            <w:vAlign w:val="center"/>
          </w:tcPr>
          <w:p w:rsidR="009F69E9" w:rsidRPr="007B7349" w:rsidRDefault="009F69E9">
            <w:pPr>
              <w:jc w:val="center"/>
            </w:pPr>
          </w:p>
        </w:tc>
        <w:tc>
          <w:tcPr>
            <w:tcW w:w="826" w:type="pct"/>
            <w:shd w:val="clear" w:color="auto" w:fill="auto"/>
            <w:tcMar>
              <w:top w:w="0" w:type="dxa"/>
              <w:left w:w="108" w:type="dxa"/>
              <w:bottom w:w="0" w:type="dxa"/>
              <w:right w:w="108" w:type="dxa"/>
            </w:tcMar>
            <w:vAlign w:val="center"/>
          </w:tcPr>
          <w:p w:rsidR="009F69E9" w:rsidRPr="007B7349" w:rsidRDefault="009F69E9">
            <w:pPr>
              <w:jc w:val="center"/>
            </w:pPr>
          </w:p>
        </w:tc>
        <w:tc>
          <w:tcPr>
            <w:tcW w:w="443" w:type="pct"/>
            <w:shd w:val="clear" w:color="auto" w:fill="auto"/>
            <w:tcMar>
              <w:top w:w="0" w:type="dxa"/>
              <w:left w:w="108" w:type="dxa"/>
              <w:bottom w:w="0" w:type="dxa"/>
              <w:right w:w="108" w:type="dxa"/>
            </w:tcMar>
            <w:vAlign w:val="center"/>
          </w:tcPr>
          <w:p w:rsidR="009F69E9" w:rsidRPr="007B7349" w:rsidRDefault="009F69E9">
            <w:pPr>
              <w:jc w:val="center"/>
            </w:pPr>
          </w:p>
        </w:tc>
        <w:tc>
          <w:tcPr>
            <w:tcW w:w="497" w:type="pct"/>
            <w:shd w:val="clear" w:color="auto" w:fill="auto"/>
            <w:tcMar>
              <w:top w:w="0" w:type="dxa"/>
              <w:left w:w="108" w:type="dxa"/>
              <w:bottom w:w="0" w:type="dxa"/>
              <w:right w:w="108" w:type="dxa"/>
            </w:tcMar>
            <w:vAlign w:val="center"/>
          </w:tcPr>
          <w:p w:rsidR="009F69E9" w:rsidRPr="007B7349" w:rsidRDefault="009F69E9">
            <w:pPr>
              <w:jc w:val="center"/>
            </w:pPr>
          </w:p>
        </w:tc>
        <w:tc>
          <w:tcPr>
            <w:tcW w:w="411" w:type="pct"/>
            <w:shd w:val="clear" w:color="auto" w:fill="auto"/>
            <w:tcMar>
              <w:top w:w="0" w:type="dxa"/>
              <w:left w:w="108" w:type="dxa"/>
              <w:bottom w:w="0" w:type="dxa"/>
              <w:right w:w="108" w:type="dxa"/>
            </w:tcMar>
            <w:vAlign w:val="center"/>
          </w:tcPr>
          <w:p w:rsidR="009F69E9" w:rsidRPr="007B7349" w:rsidRDefault="009F69E9">
            <w:pPr>
              <w:jc w:val="center"/>
            </w:pPr>
          </w:p>
        </w:tc>
      </w:tr>
      <w:tr w:rsidR="008C6696" w:rsidRPr="007B7349" w:rsidTr="00207C22">
        <w:tc>
          <w:tcPr>
            <w:tcW w:w="362" w:type="pct"/>
            <w:shd w:val="clear" w:color="auto" w:fill="auto"/>
            <w:tcMar>
              <w:top w:w="0" w:type="dxa"/>
              <w:left w:w="108" w:type="dxa"/>
              <w:bottom w:w="0" w:type="dxa"/>
              <w:right w:w="108" w:type="dxa"/>
            </w:tcMar>
            <w:vAlign w:val="center"/>
          </w:tcPr>
          <w:p w:rsidR="009F69E9" w:rsidRPr="007B7349" w:rsidRDefault="009F69E9">
            <w:pPr>
              <w:jc w:val="center"/>
            </w:pPr>
          </w:p>
        </w:tc>
        <w:tc>
          <w:tcPr>
            <w:tcW w:w="691"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812"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958"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826" w:type="pct"/>
            <w:shd w:val="clear" w:color="auto" w:fill="auto"/>
            <w:tcMar>
              <w:top w:w="0" w:type="dxa"/>
              <w:left w:w="108" w:type="dxa"/>
              <w:bottom w:w="0" w:type="dxa"/>
              <w:right w:w="108" w:type="dxa"/>
            </w:tcMar>
            <w:vAlign w:val="center"/>
          </w:tcPr>
          <w:p w:rsidR="009F69E9" w:rsidRPr="007B7349" w:rsidRDefault="009F69E9"/>
        </w:tc>
        <w:tc>
          <w:tcPr>
            <w:tcW w:w="443" w:type="pct"/>
            <w:shd w:val="clear" w:color="auto" w:fill="auto"/>
            <w:tcMar>
              <w:top w:w="0" w:type="dxa"/>
              <w:left w:w="108" w:type="dxa"/>
              <w:bottom w:w="0" w:type="dxa"/>
              <w:right w:w="108" w:type="dxa"/>
            </w:tcMar>
            <w:vAlign w:val="center"/>
          </w:tcPr>
          <w:p w:rsidR="009F69E9" w:rsidRPr="007B7349" w:rsidRDefault="009F69E9">
            <w:pPr>
              <w:jc w:val="center"/>
            </w:pPr>
          </w:p>
        </w:tc>
        <w:tc>
          <w:tcPr>
            <w:tcW w:w="497" w:type="pct"/>
            <w:shd w:val="clear" w:color="auto" w:fill="auto"/>
            <w:tcMar>
              <w:top w:w="0" w:type="dxa"/>
              <w:left w:w="108" w:type="dxa"/>
              <w:bottom w:w="0" w:type="dxa"/>
              <w:right w:w="108" w:type="dxa"/>
            </w:tcMar>
            <w:vAlign w:val="center"/>
          </w:tcPr>
          <w:p w:rsidR="009F69E9" w:rsidRPr="007B7349" w:rsidRDefault="009F69E9">
            <w:pPr>
              <w:jc w:val="center"/>
            </w:pPr>
          </w:p>
        </w:tc>
        <w:tc>
          <w:tcPr>
            <w:tcW w:w="411" w:type="pct"/>
            <w:shd w:val="clear" w:color="auto" w:fill="auto"/>
            <w:tcMar>
              <w:top w:w="0" w:type="dxa"/>
              <w:left w:w="108" w:type="dxa"/>
              <w:bottom w:w="0" w:type="dxa"/>
              <w:right w:w="108" w:type="dxa"/>
            </w:tcMar>
            <w:vAlign w:val="center"/>
          </w:tcPr>
          <w:p w:rsidR="009F69E9" w:rsidRPr="007B7349" w:rsidRDefault="009F69E9">
            <w:pPr>
              <w:jc w:val="center"/>
            </w:pPr>
          </w:p>
        </w:tc>
      </w:tr>
      <w:tr w:rsidR="008C6696" w:rsidRPr="007B7349" w:rsidTr="00207C22">
        <w:tc>
          <w:tcPr>
            <w:tcW w:w="362" w:type="pct"/>
            <w:shd w:val="clear" w:color="auto" w:fill="auto"/>
            <w:tcMar>
              <w:top w:w="0" w:type="dxa"/>
              <w:left w:w="108" w:type="dxa"/>
              <w:bottom w:w="0" w:type="dxa"/>
              <w:right w:w="108" w:type="dxa"/>
            </w:tcMar>
            <w:vAlign w:val="center"/>
          </w:tcPr>
          <w:p w:rsidR="009F69E9" w:rsidRPr="007B7349" w:rsidRDefault="009F69E9">
            <w:pPr>
              <w:jc w:val="center"/>
            </w:pPr>
          </w:p>
        </w:tc>
        <w:tc>
          <w:tcPr>
            <w:tcW w:w="691"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812"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958"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826" w:type="pct"/>
            <w:shd w:val="clear" w:color="auto" w:fill="auto"/>
            <w:tcMar>
              <w:top w:w="0" w:type="dxa"/>
              <w:left w:w="108" w:type="dxa"/>
              <w:bottom w:w="0" w:type="dxa"/>
              <w:right w:w="108" w:type="dxa"/>
            </w:tcMar>
            <w:vAlign w:val="center"/>
          </w:tcPr>
          <w:p w:rsidR="009F69E9" w:rsidRPr="007B7349" w:rsidRDefault="009F69E9"/>
        </w:tc>
        <w:tc>
          <w:tcPr>
            <w:tcW w:w="443" w:type="pct"/>
            <w:shd w:val="clear" w:color="auto" w:fill="auto"/>
            <w:tcMar>
              <w:top w:w="0" w:type="dxa"/>
              <w:left w:w="108" w:type="dxa"/>
              <w:bottom w:w="0" w:type="dxa"/>
              <w:right w:w="108" w:type="dxa"/>
            </w:tcMar>
            <w:vAlign w:val="center"/>
          </w:tcPr>
          <w:p w:rsidR="009F69E9" w:rsidRPr="007B7349" w:rsidRDefault="009F69E9">
            <w:pPr>
              <w:jc w:val="center"/>
            </w:pPr>
          </w:p>
        </w:tc>
        <w:tc>
          <w:tcPr>
            <w:tcW w:w="497" w:type="pct"/>
            <w:shd w:val="clear" w:color="auto" w:fill="auto"/>
            <w:tcMar>
              <w:top w:w="0" w:type="dxa"/>
              <w:left w:w="108" w:type="dxa"/>
              <w:bottom w:w="0" w:type="dxa"/>
              <w:right w:w="108" w:type="dxa"/>
            </w:tcMar>
            <w:vAlign w:val="center"/>
          </w:tcPr>
          <w:p w:rsidR="009F69E9" w:rsidRPr="007B7349" w:rsidRDefault="009F69E9">
            <w:pPr>
              <w:jc w:val="center"/>
            </w:pPr>
          </w:p>
        </w:tc>
        <w:tc>
          <w:tcPr>
            <w:tcW w:w="411" w:type="pct"/>
            <w:shd w:val="clear" w:color="auto" w:fill="auto"/>
            <w:tcMar>
              <w:top w:w="0" w:type="dxa"/>
              <w:left w:w="108" w:type="dxa"/>
              <w:bottom w:w="0" w:type="dxa"/>
              <w:right w:w="108" w:type="dxa"/>
            </w:tcMar>
            <w:vAlign w:val="center"/>
          </w:tcPr>
          <w:p w:rsidR="009F69E9" w:rsidRPr="007B7349" w:rsidRDefault="009F69E9">
            <w:pPr>
              <w:jc w:val="center"/>
            </w:pPr>
          </w:p>
        </w:tc>
      </w:tr>
      <w:tr w:rsidR="008C6696" w:rsidRPr="007B7349" w:rsidTr="00207C22">
        <w:tc>
          <w:tcPr>
            <w:tcW w:w="362" w:type="pct"/>
            <w:shd w:val="clear" w:color="auto" w:fill="auto"/>
            <w:tcMar>
              <w:top w:w="0" w:type="dxa"/>
              <w:left w:w="108" w:type="dxa"/>
              <w:bottom w:w="0" w:type="dxa"/>
              <w:right w:w="108" w:type="dxa"/>
            </w:tcMar>
            <w:vAlign w:val="center"/>
          </w:tcPr>
          <w:p w:rsidR="009F69E9" w:rsidRPr="007B7349" w:rsidRDefault="009F69E9">
            <w:pPr>
              <w:jc w:val="center"/>
            </w:pPr>
          </w:p>
        </w:tc>
        <w:tc>
          <w:tcPr>
            <w:tcW w:w="691"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812"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958" w:type="pct"/>
            <w:shd w:val="clear" w:color="auto" w:fill="auto"/>
            <w:tcMar>
              <w:top w:w="0" w:type="dxa"/>
              <w:left w:w="108" w:type="dxa"/>
              <w:bottom w:w="0" w:type="dxa"/>
              <w:right w:w="108" w:type="dxa"/>
            </w:tcMar>
            <w:vAlign w:val="center"/>
          </w:tcPr>
          <w:p w:rsidR="009F69E9" w:rsidRPr="007B7349" w:rsidRDefault="00E51B86">
            <w:pPr>
              <w:jc w:val="center"/>
            </w:pPr>
            <w:r w:rsidRPr="007B7349">
              <w:t> </w:t>
            </w:r>
          </w:p>
        </w:tc>
        <w:tc>
          <w:tcPr>
            <w:tcW w:w="826" w:type="pct"/>
            <w:shd w:val="clear" w:color="auto" w:fill="auto"/>
            <w:tcMar>
              <w:top w:w="0" w:type="dxa"/>
              <w:left w:w="108" w:type="dxa"/>
              <w:bottom w:w="0" w:type="dxa"/>
              <w:right w:w="108" w:type="dxa"/>
            </w:tcMar>
            <w:vAlign w:val="center"/>
          </w:tcPr>
          <w:p w:rsidR="009F69E9" w:rsidRPr="007B7349" w:rsidRDefault="009F69E9"/>
        </w:tc>
        <w:tc>
          <w:tcPr>
            <w:tcW w:w="443" w:type="pct"/>
            <w:shd w:val="clear" w:color="auto" w:fill="auto"/>
            <w:tcMar>
              <w:top w:w="0" w:type="dxa"/>
              <w:left w:w="108" w:type="dxa"/>
              <w:bottom w:w="0" w:type="dxa"/>
              <w:right w:w="108" w:type="dxa"/>
            </w:tcMar>
            <w:vAlign w:val="center"/>
          </w:tcPr>
          <w:p w:rsidR="009F69E9" w:rsidRPr="007B7349" w:rsidRDefault="009F69E9">
            <w:pPr>
              <w:jc w:val="center"/>
            </w:pPr>
          </w:p>
        </w:tc>
        <w:tc>
          <w:tcPr>
            <w:tcW w:w="497" w:type="pct"/>
            <w:shd w:val="clear" w:color="auto" w:fill="auto"/>
            <w:tcMar>
              <w:top w:w="0" w:type="dxa"/>
              <w:left w:w="108" w:type="dxa"/>
              <w:bottom w:w="0" w:type="dxa"/>
              <w:right w:w="108" w:type="dxa"/>
            </w:tcMar>
            <w:vAlign w:val="center"/>
          </w:tcPr>
          <w:p w:rsidR="009F69E9" w:rsidRPr="007B7349" w:rsidRDefault="009F69E9">
            <w:pPr>
              <w:jc w:val="center"/>
            </w:pPr>
          </w:p>
        </w:tc>
        <w:tc>
          <w:tcPr>
            <w:tcW w:w="411" w:type="pct"/>
            <w:shd w:val="clear" w:color="auto" w:fill="auto"/>
            <w:tcMar>
              <w:top w:w="0" w:type="dxa"/>
              <w:left w:w="108" w:type="dxa"/>
              <w:bottom w:w="0" w:type="dxa"/>
              <w:right w:w="108" w:type="dxa"/>
            </w:tcMar>
            <w:vAlign w:val="center"/>
          </w:tcPr>
          <w:p w:rsidR="009F69E9" w:rsidRPr="007B7349" w:rsidRDefault="009F69E9">
            <w:pPr>
              <w:jc w:val="right"/>
            </w:pPr>
          </w:p>
        </w:tc>
      </w:tr>
      <w:tr w:rsidR="008C6696" w:rsidRPr="007B7349" w:rsidTr="00207C22">
        <w:tc>
          <w:tcPr>
            <w:tcW w:w="362" w:type="pct"/>
            <w:shd w:val="clear" w:color="auto" w:fill="auto"/>
            <w:tcMar>
              <w:top w:w="0" w:type="dxa"/>
              <w:left w:w="108" w:type="dxa"/>
              <w:bottom w:w="0" w:type="dxa"/>
              <w:right w:w="108" w:type="dxa"/>
            </w:tcMar>
            <w:vAlign w:val="center"/>
          </w:tcPr>
          <w:p w:rsidR="009F69E9" w:rsidRPr="007B7349" w:rsidRDefault="009F69E9">
            <w:pPr>
              <w:jc w:val="center"/>
            </w:pPr>
          </w:p>
        </w:tc>
        <w:tc>
          <w:tcPr>
            <w:tcW w:w="691" w:type="pct"/>
            <w:shd w:val="clear" w:color="auto" w:fill="auto"/>
            <w:tcMar>
              <w:top w:w="0" w:type="dxa"/>
              <w:left w:w="108" w:type="dxa"/>
              <w:bottom w:w="0" w:type="dxa"/>
              <w:right w:w="108" w:type="dxa"/>
            </w:tcMar>
            <w:vAlign w:val="center"/>
          </w:tcPr>
          <w:p w:rsidR="009F69E9" w:rsidRPr="007B7349" w:rsidRDefault="009F69E9">
            <w:pPr>
              <w:jc w:val="center"/>
            </w:pPr>
          </w:p>
        </w:tc>
        <w:tc>
          <w:tcPr>
            <w:tcW w:w="812" w:type="pct"/>
            <w:shd w:val="clear" w:color="auto" w:fill="auto"/>
            <w:tcMar>
              <w:top w:w="0" w:type="dxa"/>
              <w:left w:w="108" w:type="dxa"/>
              <w:bottom w:w="0" w:type="dxa"/>
              <w:right w:w="108" w:type="dxa"/>
            </w:tcMar>
            <w:vAlign w:val="center"/>
          </w:tcPr>
          <w:p w:rsidR="009F69E9" w:rsidRPr="007B7349" w:rsidRDefault="009F69E9">
            <w:pPr>
              <w:jc w:val="center"/>
            </w:pPr>
          </w:p>
        </w:tc>
        <w:tc>
          <w:tcPr>
            <w:tcW w:w="958" w:type="pct"/>
            <w:shd w:val="clear" w:color="auto" w:fill="auto"/>
            <w:tcMar>
              <w:top w:w="0" w:type="dxa"/>
              <w:left w:w="108" w:type="dxa"/>
              <w:bottom w:w="0" w:type="dxa"/>
              <w:right w:w="108" w:type="dxa"/>
            </w:tcMar>
            <w:vAlign w:val="center"/>
          </w:tcPr>
          <w:p w:rsidR="009F69E9" w:rsidRPr="007B7349" w:rsidRDefault="009F69E9">
            <w:pPr>
              <w:jc w:val="center"/>
            </w:pPr>
          </w:p>
        </w:tc>
        <w:tc>
          <w:tcPr>
            <w:tcW w:w="826" w:type="pct"/>
            <w:shd w:val="clear" w:color="auto" w:fill="auto"/>
            <w:tcMar>
              <w:top w:w="0" w:type="dxa"/>
              <w:left w:w="108" w:type="dxa"/>
              <w:bottom w:w="0" w:type="dxa"/>
              <w:right w:w="108" w:type="dxa"/>
            </w:tcMar>
            <w:vAlign w:val="center"/>
          </w:tcPr>
          <w:p w:rsidR="009F69E9" w:rsidRPr="007B7349" w:rsidRDefault="009F69E9"/>
        </w:tc>
        <w:tc>
          <w:tcPr>
            <w:tcW w:w="443" w:type="pct"/>
            <w:shd w:val="clear" w:color="auto" w:fill="auto"/>
            <w:tcMar>
              <w:top w:w="0" w:type="dxa"/>
              <w:left w:w="108" w:type="dxa"/>
              <w:bottom w:w="0" w:type="dxa"/>
              <w:right w:w="108" w:type="dxa"/>
            </w:tcMar>
            <w:vAlign w:val="center"/>
          </w:tcPr>
          <w:p w:rsidR="009F69E9" w:rsidRPr="007B7349" w:rsidRDefault="009F69E9">
            <w:pPr>
              <w:jc w:val="center"/>
            </w:pPr>
          </w:p>
        </w:tc>
        <w:tc>
          <w:tcPr>
            <w:tcW w:w="497" w:type="pct"/>
            <w:shd w:val="clear" w:color="auto" w:fill="auto"/>
            <w:tcMar>
              <w:top w:w="0" w:type="dxa"/>
              <w:left w:w="108" w:type="dxa"/>
              <w:bottom w:w="0" w:type="dxa"/>
              <w:right w:w="108" w:type="dxa"/>
            </w:tcMar>
            <w:vAlign w:val="center"/>
          </w:tcPr>
          <w:p w:rsidR="009F69E9" w:rsidRPr="007B7349" w:rsidRDefault="009F69E9">
            <w:pPr>
              <w:jc w:val="center"/>
            </w:pPr>
          </w:p>
        </w:tc>
        <w:tc>
          <w:tcPr>
            <w:tcW w:w="411" w:type="pct"/>
            <w:shd w:val="clear" w:color="auto" w:fill="auto"/>
            <w:tcMar>
              <w:top w:w="0" w:type="dxa"/>
              <w:left w:w="108" w:type="dxa"/>
              <w:bottom w:w="0" w:type="dxa"/>
              <w:right w:w="108" w:type="dxa"/>
            </w:tcMar>
            <w:vAlign w:val="center"/>
          </w:tcPr>
          <w:p w:rsidR="009F69E9" w:rsidRPr="007B7349" w:rsidRDefault="009F69E9">
            <w:pPr>
              <w:jc w:val="right"/>
            </w:pPr>
          </w:p>
        </w:tc>
      </w:tr>
    </w:tbl>
    <w:p w:rsidR="001B7C4B" w:rsidRPr="007B7349" w:rsidRDefault="001B7C4B" w:rsidP="0037051F">
      <w:pPr>
        <w:spacing w:after="120"/>
        <w:jc w:val="center"/>
        <w:rPr>
          <w:b/>
          <w:bCs/>
        </w:rPr>
      </w:pPr>
      <w:bookmarkStart w:id="45" w:name="chuong_pl_2"/>
    </w:p>
    <w:p w:rsidR="001B7C4B" w:rsidRPr="007B7349" w:rsidRDefault="001B7C4B">
      <w:pPr>
        <w:rPr>
          <w:b/>
          <w:bCs/>
        </w:rPr>
      </w:pPr>
      <w:r w:rsidRPr="007B7349">
        <w:rPr>
          <w:b/>
          <w:bCs/>
        </w:rPr>
        <w:br w:type="page"/>
      </w:r>
    </w:p>
    <w:p w:rsidR="009F69E9" w:rsidRPr="007B7349" w:rsidRDefault="00E51B86" w:rsidP="0037051F">
      <w:pPr>
        <w:spacing w:after="120"/>
        <w:jc w:val="center"/>
      </w:pPr>
      <w:r w:rsidRPr="007B7349">
        <w:rPr>
          <w:b/>
          <w:bCs/>
        </w:rPr>
        <w:lastRenderedPageBreak/>
        <w:t>PHỤ LỤC II</w:t>
      </w:r>
      <w:bookmarkEnd w:id="45"/>
    </w:p>
    <w:p w:rsidR="009F69E9" w:rsidRPr="007B7349" w:rsidRDefault="00E51B86">
      <w:pPr>
        <w:spacing w:after="120"/>
        <w:jc w:val="center"/>
      </w:pPr>
      <w:bookmarkStart w:id="46" w:name="chuong_pl_2_name"/>
      <w:r w:rsidRPr="007B7349">
        <w:rPr>
          <w:lang w:val="it-IT" w:eastAsia="it-IT"/>
        </w:rPr>
        <w:t>BẢNG TIÊU CHÍ ĐÁNH GIÁ TỔ CHỨC, CÁ NHÂN ĐĂNG KÝ THUÊ SỬ DỤNG TÀI SẢN KẾT CẤU HẠ TẦNG KHOA HỌC VÀ CÔNG NGHỆ</w:t>
      </w:r>
      <w:bookmarkEnd w:id="46"/>
      <w:r w:rsidRPr="007B7349">
        <w:rPr>
          <w:b/>
          <w:bCs/>
          <w:lang w:val="it-IT" w:eastAsia="it-IT"/>
        </w:rPr>
        <w:br/>
      </w:r>
      <w:r w:rsidR="0037051F" w:rsidRPr="007B7349">
        <w:rPr>
          <w:i/>
          <w:iCs/>
        </w:rPr>
        <w:t xml:space="preserve">(Ban hành kèm theo Nghị quyết số        </w:t>
      </w:r>
      <w:r w:rsidR="002D46FA">
        <w:rPr>
          <w:i/>
          <w:iCs/>
        </w:rPr>
        <w:t>/2026</w:t>
      </w:r>
      <w:r w:rsidR="0037051F" w:rsidRPr="007B7349">
        <w:rPr>
          <w:i/>
          <w:iCs/>
        </w:rPr>
        <w:t>/NQ-HĐND ngày     tháng     năm 2026 của Hội đồng nhân dân thành phố Cần Thơ)</w:t>
      </w:r>
    </w:p>
    <w:p w:rsidR="009F69E9" w:rsidRPr="007B7349" w:rsidRDefault="009F69E9">
      <w:pPr>
        <w:spacing w:after="1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2"/>
        <w:gridCol w:w="6703"/>
        <w:gridCol w:w="1509"/>
      </w:tblGrid>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STT</w:t>
            </w:r>
          </w:p>
        </w:tc>
        <w:tc>
          <w:tcPr>
            <w:tcW w:w="7051" w:type="dxa"/>
            <w:shd w:val="clear" w:color="auto" w:fill="auto"/>
            <w:tcMar>
              <w:top w:w="0" w:type="dxa"/>
              <w:left w:w="108" w:type="dxa"/>
              <w:bottom w:w="0" w:type="dxa"/>
              <w:right w:w="108" w:type="dxa"/>
            </w:tcMar>
          </w:tcPr>
          <w:p w:rsidR="009F69E9" w:rsidRPr="007B7349" w:rsidRDefault="00E51B86">
            <w:pPr>
              <w:jc w:val="center"/>
            </w:pPr>
            <w:r w:rsidRPr="007B7349">
              <w:rPr>
                <w:b/>
                <w:bCs/>
              </w:rPr>
              <w:t>Tiêu chí</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Điểm tối đa</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I</w:t>
            </w:r>
          </w:p>
        </w:tc>
        <w:tc>
          <w:tcPr>
            <w:tcW w:w="7051" w:type="dxa"/>
            <w:shd w:val="clear" w:color="auto" w:fill="auto"/>
            <w:tcMar>
              <w:top w:w="0" w:type="dxa"/>
              <w:left w:w="108" w:type="dxa"/>
              <w:bottom w:w="0" w:type="dxa"/>
              <w:right w:w="108" w:type="dxa"/>
            </w:tcMar>
            <w:vAlign w:val="center"/>
          </w:tcPr>
          <w:p w:rsidR="009F69E9" w:rsidRPr="007B7349" w:rsidRDefault="00E51B86">
            <w:r w:rsidRPr="007B7349">
              <w:rPr>
                <w:b/>
                <w:bCs/>
              </w:rPr>
              <w:t>Tổ chức, cá nhân khởi nghiệp sáng tạo</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100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1</w:t>
            </w:r>
          </w:p>
        </w:tc>
        <w:tc>
          <w:tcPr>
            <w:tcW w:w="7051" w:type="dxa"/>
            <w:shd w:val="clear" w:color="auto" w:fill="auto"/>
            <w:tcMar>
              <w:top w:w="0" w:type="dxa"/>
              <w:left w:w="108" w:type="dxa"/>
              <w:bottom w:w="0" w:type="dxa"/>
              <w:right w:w="108" w:type="dxa"/>
            </w:tcMar>
          </w:tcPr>
          <w:p w:rsidR="009F69E9" w:rsidRPr="007B7349" w:rsidRDefault="00E51B86">
            <w:r w:rsidRPr="007B7349">
              <w:t>Tính đổi mới sáng tạo, công nghệ của sản phẩm, dịch vụ</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2</w:t>
            </w:r>
          </w:p>
        </w:tc>
        <w:tc>
          <w:tcPr>
            <w:tcW w:w="7051" w:type="dxa"/>
            <w:shd w:val="clear" w:color="auto" w:fill="auto"/>
            <w:tcMar>
              <w:top w:w="0" w:type="dxa"/>
              <w:left w:w="108" w:type="dxa"/>
              <w:bottom w:w="0" w:type="dxa"/>
              <w:right w:w="108" w:type="dxa"/>
            </w:tcMar>
          </w:tcPr>
          <w:p w:rsidR="009F69E9" w:rsidRPr="007B7349" w:rsidRDefault="00E51B86">
            <w:r w:rsidRPr="007B7349">
              <w:t>Sự cần thiết của sản phẩm, dịch vụ đối với nhu cầu thị trường</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3</w:t>
            </w:r>
          </w:p>
        </w:tc>
        <w:tc>
          <w:tcPr>
            <w:tcW w:w="7051" w:type="dxa"/>
            <w:shd w:val="clear" w:color="auto" w:fill="auto"/>
            <w:tcMar>
              <w:top w:w="0" w:type="dxa"/>
              <w:left w:w="108" w:type="dxa"/>
              <w:bottom w:w="0" w:type="dxa"/>
              <w:right w:w="108" w:type="dxa"/>
            </w:tcMar>
          </w:tcPr>
          <w:p w:rsidR="009F69E9" w:rsidRPr="007B7349" w:rsidRDefault="00E51B86">
            <w:r w:rsidRPr="007B7349">
              <w:t>Kế hoạch truyền thông</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4</w:t>
            </w:r>
          </w:p>
        </w:tc>
        <w:tc>
          <w:tcPr>
            <w:tcW w:w="7051" w:type="dxa"/>
            <w:shd w:val="clear" w:color="auto" w:fill="auto"/>
            <w:tcMar>
              <w:top w:w="0" w:type="dxa"/>
              <w:left w:w="108" w:type="dxa"/>
              <w:bottom w:w="0" w:type="dxa"/>
              <w:right w:w="108" w:type="dxa"/>
            </w:tcMar>
          </w:tcPr>
          <w:p w:rsidR="009F69E9" w:rsidRPr="007B7349" w:rsidRDefault="00E51B86">
            <w:r w:rsidRPr="007B7349">
              <w:t>Tính độc đáo, sáng tạo, giá trị khác biệt của sản phẩm</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5</w:t>
            </w:r>
          </w:p>
        </w:tc>
        <w:tc>
          <w:tcPr>
            <w:tcW w:w="7051" w:type="dxa"/>
            <w:shd w:val="clear" w:color="auto" w:fill="auto"/>
            <w:tcMar>
              <w:top w:w="0" w:type="dxa"/>
              <w:left w:w="108" w:type="dxa"/>
              <w:bottom w:w="0" w:type="dxa"/>
              <w:right w:w="108" w:type="dxa"/>
            </w:tcMar>
          </w:tcPr>
          <w:p w:rsidR="009F69E9" w:rsidRPr="007B7349" w:rsidRDefault="00E51B86">
            <w:r w:rsidRPr="007B7349">
              <w:t>Tình hình cạnh tranh và lợi thế cạnh tranh</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6</w:t>
            </w:r>
          </w:p>
        </w:tc>
        <w:tc>
          <w:tcPr>
            <w:tcW w:w="7051" w:type="dxa"/>
            <w:shd w:val="clear" w:color="auto" w:fill="auto"/>
            <w:tcMar>
              <w:top w:w="0" w:type="dxa"/>
              <w:left w:w="108" w:type="dxa"/>
              <w:bottom w:w="0" w:type="dxa"/>
              <w:right w:w="108" w:type="dxa"/>
            </w:tcMar>
          </w:tcPr>
          <w:p w:rsidR="009F69E9" w:rsidRPr="007B7349" w:rsidRDefault="00E51B86">
            <w:r w:rsidRPr="007B7349">
              <w:t>Các kết quả đã đạt được</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7</w:t>
            </w:r>
          </w:p>
        </w:tc>
        <w:tc>
          <w:tcPr>
            <w:tcW w:w="7051" w:type="dxa"/>
            <w:shd w:val="clear" w:color="auto" w:fill="auto"/>
            <w:tcMar>
              <w:top w:w="0" w:type="dxa"/>
              <w:left w:w="108" w:type="dxa"/>
              <w:bottom w:w="0" w:type="dxa"/>
              <w:right w:w="108" w:type="dxa"/>
            </w:tcMar>
          </w:tcPr>
          <w:p w:rsidR="009F69E9" w:rsidRPr="007B7349" w:rsidRDefault="00E51B86">
            <w:r w:rsidRPr="007B7349">
              <w:t>Mô hình doanh thu</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8</w:t>
            </w:r>
          </w:p>
        </w:tc>
        <w:tc>
          <w:tcPr>
            <w:tcW w:w="7051" w:type="dxa"/>
            <w:shd w:val="clear" w:color="auto" w:fill="auto"/>
            <w:tcMar>
              <w:top w:w="0" w:type="dxa"/>
              <w:left w:w="108" w:type="dxa"/>
              <w:bottom w:w="0" w:type="dxa"/>
              <w:right w:w="108" w:type="dxa"/>
            </w:tcMar>
          </w:tcPr>
          <w:p w:rsidR="009F69E9" w:rsidRPr="007B7349" w:rsidRDefault="00E51B86">
            <w:r w:rsidRPr="007B7349">
              <w:t>Dự báo tài chính</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9</w:t>
            </w:r>
          </w:p>
        </w:tc>
        <w:tc>
          <w:tcPr>
            <w:tcW w:w="7051" w:type="dxa"/>
            <w:shd w:val="clear" w:color="auto" w:fill="auto"/>
            <w:tcMar>
              <w:top w:w="0" w:type="dxa"/>
              <w:left w:w="108" w:type="dxa"/>
              <w:bottom w:w="0" w:type="dxa"/>
              <w:right w:w="108" w:type="dxa"/>
            </w:tcMar>
          </w:tcPr>
          <w:p w:rsidR="009F69E9" w:rsidRPr="007B7349" w:rsidRDefault="00E51B86">
            <w:r w:rsidRPr="007B7349">
              <w:t>Đội ngũ, hội đồng quản trị, cố vấn</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a</w:t>
            </w:r>
          </w:p>
        </w:tc>
        <w:tc>
          <w:tcPr>
            <w:tcW w:w="7051" w:type="dxa"/>
            <w:shd w:val="clear" w:color="auto" w:fill="auto"/>
            <w:tcMar>
              <w:top w:w="0" w:type="dxa"/>
              <w:left w:w="108" w:type="dxa"/>
              <w:bottom w:w="0" w:type="dxa"/>
              <w:right w:w="108" w:type="dxa"/>
            </w:tcMar>
          </w:tcPr>
          <w:p w:rsidR="009F69E9" w:rsidRPr="007B7349" w:rsidRDefault="00E51B86">
            <w:r w:rsidRPr="007B7349">
              <w:t>Nguồn nhân lực (các cá nhân thực hiện chính và vai trò trong phát triển dự án)</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3</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b</w:t>
            </w:r>
          </w:p>
        </w:tc>
        <w:tc>
          <w:tcPr>
            <w:tcW w:w="7051" w:type="dxa"/>
            <w:shd w:val="clear" w:color="auto" w:fill="auto"/>
            <w:tcMar>
              <w:top w:w="0" w:type="dxa"/>
              <w:left w:w="108" w:type="dxa"/>
              <w:bottom w:w="0" w:type="dxa"/>
              <w:right w:w="108" w:type="dxa"/>
            </w:tcMar>
          </w:tcPr>
          <w:p w:rsidR="009F69E9" w:rsidRPr="007B7349" w:rsidRDefault="00E51B86">
            <w:r w:rsidRPr="007B7349">
              <w:t>Cố vấn, đối tác chiến lược, cổ đông</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2</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c>
          <w:tcPr>
            <w:tcW w:w="7051" w:type="dxa"/>
            <w:shd w:val="clear" w:color="auto" w:fill="auto"/>
            <w:tcMar>
              <w:top w:w="0" w:type="dxa"/>
              <w:left w:w="108" w:type="dxa"/>
              <w:bottom w:w="0" w:type="dxa"/>
              <w:right w:w="108" w:type="dxa"/>
            </w:tcMar>
          </w:tcPr>
          <w:p w:rsidR="009F69E9" w:rsidRPr="007B7349" w:rsidRDefault="00E51B86">
            <w:r w:rsidRPr="007B7349">
              <w:t>Các văn bằng bảo hộ quyền sở hữu trí tuệ</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11</w:t>
            </w:r>
          </w:p>
        </w:tc>
        <w:tc>
          <w:tcPr>
            <w:tcW w:w="7051" w:type="dxa"/>
            <w:shd w:val="clear" w:color="auto" w:fill="auto"/>
            <w:tcMar>
              <w:top w:w="0" w:type="dxa"/>
              <w:left w:w="108" w:type="dxa"/>
              <w:bottom w:w="0" w:type="dxa"/>
              <w:right w:w="108" w:type="dxa"/>
            </w:tcMar>
          </w:tcPr>
          <w:p w:rsidR="009F69E9" w:rsidRPr="007B7349" w:rsidRDefault="00E51B86">
            <w:r w:rsidRPr="007B7349">
              <w:t>Đạt các giải thưởng về khởi nghiệp sáng tạo</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12</w:t>
            </w:r>
          </w:p>
        </w:tc>
        <w:tc>
          <w:tcPr>
            <w:tcW w:w="7051" w:type="dxa"/>
            <w:shd w:val="clear" w:color="auto" w:fill="auto"/>
            <w:tcMar>
              <w:top w:w="0" w:type="dxa"/>
              <w:left w:w="108" w:type="dxa"/>
              <w:bottom w:w="0" w:type="dxa"/>
              <w:right w:w="108" w:type="dxa"/>
            </w:tcMar>
          </w:tcPr>
          <w:p w:rsidR="009F69E9" w:rsidRPr="007B7349" w:rsidRDefault="00E51B86">
            <w:r w:rsidRPr="007B7349">
              <w:t>Các chứng chỉ, chứng nhận khác</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II</w:t>
            </w:r>
          </w:p>
        </w:tc>
        <w:tc>
          <w:tcPr>
            <w:tcW w:w="7051" w:type="dxa"/>
            <w:shd w:val="clear" w:color="auto" w:fill="auto"/>
            <w:tcMar>
              <w:top w:w="0" w:type="dxa"/>
              <w:left w:w="108" w:type="dxa"/>
              <w:bottom w:w="0" w:type="dxa"/>
              <w:right w:w="108" w:type="dxa"/>
            </w:tcMar>
          </w:tcPr>
          <w:p w:rsidR="009F69E9" w:rsidRPr="007B7349" w:rsidRDefault="00E51B86">
            <w:r w:rsidRPr="007B7349">
              <w:rPr>
                <w:b/>
                <w:bCs/>
              </w:rPr>
              <w:t>Tổ chức, cá nhân hỗ trợ khởi nghiệp sáng tạo</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rPr>
                <w:b/>
                <w:bCs/>
              </w:rPr>
              <w:t>100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1</w:t>
            </w:r>
          </w:p>
        </w:tc>
        <w:tc>
          <w:tcPr>
            <w:tcW w:w="7051" w:type="dxa"/>
            <w:shd w:val="clear" w:color="auto" w:fill="auto"/>
            <w:tcMar>
              <w:top w:w="0" w:type="dxa"/>
              <w:left w:w="108" w:type="dxa"/>
              <w:bottom w:w="0" w:type="dxa"/>
              <w:right w:w="108" w:type="dxa"/>
            </w:tcMar>
          </w:tcPr>
          <w:p w:rsidR="009F69E9" w:rsidRPr="007B7349" w:rsidRDefault="00E51B86">
            <w:r w:rsidRPr="007B7349">
              <w:t>Hiệu quả hỗ trợ khởi nghiệp</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30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a</w:t>
            </w:r>
          </w:p>
        </w:tc>
        <w:tc>
          <w:tcPr>
            <w:tcW w:w="7051" w:type="dxa"/>
            <w:shd w:val="clear" w:color="auto" w:fill="auto"/>
            <w:tcMar>
              <w:top w:w="0" w:type="dxa"/>
              <w:left w:w="108" w:type="dxa"/>
              <w:bottom w:w="0" w:type="dxa"/>
              <w:right w:w="108" w:type="dxa"/>
            </w:tcMar>
          </w:tcPr>
          <w:p w:rsidR="009F69E9" w:rsidRPr="007B7349" w:rsidRDefault="00E51B86">
            <w:r w:rsidRPr="007B7349">
              <w:t>Mức độ và chất lượng hỗ trợ thực tế cho các dự án khởi nghiệp</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b</w:t>
            </w:r>
          </w:p>
        </w:tc>
        <w:tc>
          <w:tcPr>
            <w:tcW w:w="7051" w:type="dxa"/>
            <w:shd w:val="clear" w:color="auto" w:fill="auto"/>
            <w:tcMar>
              <w:top w:w="0" w:type="dxa"/>
              <w:left w:w="108" w:type="dxa"/>
              <w:bottom w:w="0" w:type="dxa"/>
              <w:right w:w="108" w:type="dxa"/>
            </w:tcMar>
          </w:tcPr>
          <w:p w:rsidR="009F69E9" w:rsidRPr="007B7349" w:rsidRDefault="00E51B86">
            <w:r w:rsidRPr="007B7349">
              <w:t>Tác động và ảnh hưởng đối với cộng đồng khởi nghiệp</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c</w:t>
            </w:r>
          </w:p>
        </w:tc>
        <w:tc>
          <w:tcPr>
            <w:tcW w:w="7051" w:type="dxa"/>
            <w:shd w:val="clear" w:color="auto" w:fill="auto"/>
            <w:tcMar>
              <w:top w:w="0" w:type="dxa"/>
              <w:left w:w="108" w:type="dxa"/>
              <w:bottom w:w="0" w:type="dxa"/>
              <w:right w:w="108" w:type="dxa"/>
            </w:tcMar>
          </w:tcPr>
          <w:p w:rsidR="009F69E9" w:rsidRPr="007B7349" w:rsidRDefault="00E51B86">
            <w:r w:rsidRPr="007B7349">
              <w:t>Kết quả và thành tựu đạt được từ các dự án đã hỗ trợ</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2</w:t>
            </w:r>
          </w:p>
        </w:tc>
        <w:tc>
          <w:tcPr>
            <w:tcW w:w="7051" w:type="dxa"/>
            <w:shd w:val="clear" w:color="auto" w:fill="auto"/>
            <w:tcMar>
              <w:top w:w="0" w:type="dxa"/>
              <w:left w:w="108" w:type="dxa"/>
              <w:bottom w:w="0" w:type="dxa"/>
              <w:right w:w="108" w:type="dxa"/>
            </w:tcMar>
          </w:tcPr>
          <w:p w:rsidR="009F69E9" w:rsidRPr="007B7349" w:rsidRDefault="00E51B86">
            <w:r w:rsidRPr="007B7349">
              <w:t>Quan hệ đối tác và hợp tác</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25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a</w:t>
            </w:r>
          </w:p>
        </w:tc>
        <w:tc>
          <w:tcPr>
            <w:tcW w:w="7051" w:type="dxa"/>
            <w:shd w:val="clear" w:color="auto" w:fill="auto"/>
            <w:tcMar>
              <w:top w:w="0" w:type="dxa"/>
              <w:left w:w="108" w:type="dxa"/>
              <w:bottom w:w="0" w:type="dxa"/>
              <w:right w:w="108" w:type="dxa"/>
            </w:tcMar>
          </w:tcPr>
          <w:p w:rsidR="009F69E9" w:rsidRPr="007B7349" w:rsidRDefault="00E51B86">
            <w:r w:rsidRPr="007B7349">
              <w:t>Mối quan hệ đối tác với các tổ chức trong và ngoài nước</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b</w:t>
            </w:r>
          </w:p>
        </w:tc>
        <w:tc>
          <w:tcPr>
            <w:tcW w:w="7051" w:type="dxa"/>
            <w:shd w:val="clear" w:color="auto" w:fill="auto"/>
            <w:tcMar>
              <w:top w:w="0" w:type="dxa"/>
              <w:left w:w="108" w:type="dxa"/>
              <w:bottom w:w="0" w:type="dxa"/>
              <w:right w:w="108" w:type="dxa"/>
            </w:tcMar>
          </w:tcPr>
          <w:p w:rsidR="009F69E9" w:rsidRPr="007B7349" w:rsidRDefault="00E51B86">
            <w:r w:rsidRPr="007B7349">
              <w:t>Khả năng hợp tác và kết nối với các tổ chức khởi nghiệp khác</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3</w:t>
            </w:r>
          </w:p>
        </w:tc>
        <w:tc>
          <w:tcPr>
            <w:tcW w:w="7051" w:type="dxa"/>
            <w:shd w:val="clear" w:color="auto" w:fill="auto"/>
            <w:tcMar>
              <w:top w:w="0" w:type="dxa"/>
              <w:left w:w="108" w:type="dxa"/>
              <w:bottom w:w="0" w:type="dxa"/>
              <w:right w:w="108" w:type="dxa"/>
            </w:tcMar>
          </w:tcPr>
          <w:p w:rsidR="009F69E9" w:rsidRPr="007B7349" w:rsidRDefault="00E51B86">
            <w:r w:rsidRPr="007B7349">
              <w:t>Năng lực và kinh nghiệm</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25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a</w:t>
            </w:r>
          </w:p>
        </w:tc>
        <w:tc>
          <w:tcPr>
            <w:tcW w:w="7051" w:type="dxa"/>
            <w:shd w:val="clear" w:color="auto" w:fill="auto"/>
            <w:tcMar>
              <w:top w:w="0" w:type="dxa"/>
              <w:left w:w="108" w:type="dxa"/>
              <w:bottom w:w="0" w:type="dxa"/>
              <w:right w:w="108" w:type="dxa"/>
            </w:tcMar>
          </w:tcPr>
          <w:p w:rsidR="009F69E9" w:rsidRPr="007B7349" w:rsidRDefault="00E51B86">
            <w:r w:rsidRPr="007B7349">
              <w:t>Kinh nghiệm hỗ trợ khởi nghiệp</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b</w:t>
            </w:r>
          </w:p>
        </w:tc>
        <w:tc>
          <w:tcPr>
            <w:tcW w:w="7051" w:type="dxa"/>
            <w:shd w:val="clear" w:color="auto" w:fill="auto"/>
            <w:tcMar>
              <w:top w:w="0" w:type="dxa"/>
              <w:left w:w="108" w:type="dxa"/>
              <w:bottom w:w="0" w:type="dxa"/>
              <w:right w:w="108" w:type="dxa"/>
            </w:tcMar>
          </w:tcPr>
          <w:p w:rsidR="009F69E9" w:rsidRPr="007B7349" w:rsidRDefault="00E51B86">
            <w:r w:rsidRPr="007B7349">
              <w:t>Năng lực tổ chức và quản lý các chương trình hỗ trợ</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15</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4</w:t>
            </w:r>
          </w:p>
        </w:tc>
        <w:tc>
          <w:tcPr>
            <w:tcW w:w="7051" w:type="dxa"/>
            <w:shd w:val="clear" w:color="auto" w:fill="auto"/>
            <w:tcMar>
              <w:top w:w="0" w:type="dxa"/>
              <w:left w:w="108" w:type="dxa"/>
              <w:bottom w:w="0" w:type="dxa"/>
              <w:right w:w="108" w:type="dxa"/>
            </w:tcMar>
          </w:tcPr>
          <w:p w:rsidR="009F69E9" w:rsidRPr="007B7349" w:rsidRDefault="00E51B86">
            <w:r w:rsidRPr="007B7349">
              <w:t>Đóng góp cho cộng đồng khởi nghiệp Cần Thơ</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20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a</w:t>
            </w:r>
          </w:p>
        </w:tc>
        <w:tc>
          <w:tcPr>
            <w:tcW w:w="7051" w:type="dxa"/>
            <w:shd w:val="clear" w:color="auto" w:fill="auto"/>
            <w:tcMar>
              <w:top w:w="0" w:type="dxa"/>
              <w:left w:w="108" w:type="dxa"/>
              <w:bottom w:w="0" w:type="dxa"/>
              <w:right w:w="108" w:type="dxa"/>
            </w:tcMar>
          </w:tcPr>
          <w:p w:rsidR="009F69E9" w:rsidRPr="007B7349" w:rsidRDefault="00E51B86">
            <w:r w:rsidRPr="007B7349">
              <w:t>Tầm ảnh hưởng và đóng góp cụ thể cho cộng đồng khởi nghiệp tại Cần Thơ</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r w:rsidR="008C6696" w:rsidRPr="007B7349" w:rsidTr="00193C44">
        <w:tc>
          <w:tcPr>
            <w:tcW w:w="746" w:type="dxa"/>
            <w:shd w:val="clear" w:color="auto" w:fill="auto"/>
            <w:tcMar>
              <w:top w:w="0" w:type="dxa"/>
              <w:left w:w="108" w:type="dxa"/>
              <w:bottom w:w="0" w:type="dxa"/>
              <w:right w:w="108" w:type="dxa"/>
            </w:tcMar>
            <w:vAlign w:val="center"/>
          </w:tcPr>
          <w:p w:rsidR="009F69E9" w:rsidRPr="007B7349" w:rsidRDefault="00E51B86">
            <w:pPr>
              <w:jc w:val="center"/>
            </w:pPr>
            <w:r w:rsidRPr="007B7349">
              <w:t>b</w:t>
            </w:r>
          </w:p>
        </w:tc>
        <w:tc>
          <w:tcPr>
            <w:tcW w:w="7051" w:type="dxa"/>
            <w:shd w:val="clear" w:color="auto" w:fill="auto"/>
            <w:tcMar>
              <w:top w:w="0" w:type="dxa"/>
              <w:left w:w="108" w:type="dxa"/>
              <w:bottom w:w="0" w:type="dxa"/>
              <w:right w:w="108" w:type="dxa"/>
            </w:tcMar>
          </w:tcPr>
          <w:p w:rsidR="009F69E9" w:rsidRPr="007B7349" w:rsidRDefault="00E51B86">
            <w:r w:rsidRPr="007B7349">
              <w:t>Các hoạt động và sáng kiến hướng tới phát triển cộng đồng</w:t>
            </w:r>
          </w:p>
        </w:tc>
        <w:tc>
          <w:tcPr>
            <w:tcW w:w="1554" w:type="dxa"/>
            <w:shd w:val="clear" w:color="auto" w:fill="auto"/>
            <w:tcMar>
              <w:top w:w="0" w:type="dxa"/>
              <w:left w:w="108" w:type="dxa"/>
              <w:bottom w:w="0" w:type="dxa"/>
              <w:right w:w="108" w:type="dxa"/>
            </w:tcMar>
            <w:vAlign w:val="center"/>
          </w:tcPr>
          <w:p w:rsidR="009F69E9" w:rsidRPr="007B7349" w:rsidRDefault="00E51B86">
            <w:pPr>
              <w:jc w:val="center"/>
            </w:pPr>
            <w:r w:rsidRPr="007B7349">
              <w:t>10</w:t>
            </w:r>
          </w:p>
        </w:tc>
      </w:tr>
    </w:tbl>
    <w:p w:rsidR="001B7C4B" w:rsidRPr="007B7349" w:rsidRDefault="001B7C4B">
      <w:pPr>
        <w:spacing w:after="120"/>
        <w:jc w:val="center"/>
        <w:rPr>
          <w:b/>
          <w:bCs/>
        </w:rPr>
      </w:pPr>
      <w:bookmarkStart w:id="47" w:name="chuong_pl_3"/>
    </w:p>
    <w:p w:rsidR="001B7C4B" w:rsidRPr="007B7349" w:rsidRDefault="001B7C4B">
      <w:pPr>
        <w:rPr>
          <w:b/>
          <w:bCs/>
        </w:rPr>
      </w:pPr>
      <w:r w:rsidRPr="007B7349">
        <w:rPr>
          <w:b/>
          <w:bCs/>
        </w:rPr>
        <w:br w:type="page"/>
      </w:r>
    </w:p>
    <w:p w:rsidR="009F69E9" w:rsidRPr="007B7349" w:rsidRDefault="00E51B86">
      <w:pPr>
        <w:spacing w:after="120"/>
        <w:jc w:val="center"/>
      </w:pPr>
      <w:r w:rsidRPr="007B7349">
        <w:rPr>
          <w:b/>
          <w:bCs/>
        </w:rPr>
        <w:lastRenderedPageBreak/>
        <w:t>PHỤ LỤC III</w:t>
      </w:r>
      <w:bookmarkEnd w:id="47"/>
    </w:p>
    <w:p w:rsidR="009F69E9" w:rsidRPr="007B7349" w:rsidRDefault="00E51B86">
      <w:pPr>
        <w:spacing w:after="120"/>
        <w:jc w:val="center"/>
      </w:pPr>
      <w:bookmarkStart w:id="48" w:name="chuong_pl_3_name"/>
      <w:r w:rsidRPr="007B7349">
        <w:t>QUY ĐỊNH VỀ HỘI ĐỒNG XÉT DUYỆT HỒ SƠ ĐỀ NGHỊ HỖ TRỢ</w:t>
      </w:r>
      <w:bookmarkEnd w:id="48"/>
      <w:r w:rsidRPr="007B7349">
        <w:rPr>
          <w:b/>
          <w:bCs/>
        </w:rPr>
        <w:br/>
      </w:r>
      <w:r w:rsidRPr="007B7349">
        <w:rPr>
          <w:i/>
          <w:iCs/>
        </w:rPr>
        <w:t xml:space="preserve">(Ban hành kèm theo Nghị quyết số </w:t>
      </w:r>
      <w:r w:rsidR="001B7C4B" w:rsidRPr="007B7349">
        <w:rPr>
          <w:i/>
          <w:iCs/>
        </w:rPr>
        <w:t xml:space="preserve">     </w:t>
      </w:r>
      <w:r w:rsidR="002D46FA">
        <w:rPr>
          <w:i/>
          <w:iCs/>
        </w:rPr>
        <w:t>/2026</w:t>
      </w:r>
      <w:r w:rsidRPr="007B7349">
        <w:rPr>
          <w:i/>
          <w:iCs/>
        </w:rPr>
        <w:t xml:space="preserve">/NQ-HĐND ngày </w:t>
      </w:r>
      <w:r w:rsidR="001B7C4B" w:rsidRPr="007B7349">
        <w:rPr>
          <w:i/>
          <w:iCs/>
        </w:rPr>
        <w:t xml:space="preserve">   tháng    năm 2026</w:t>
      </w:r>
      <w:r w:rsidRPr="007B7349">
        <w:rPr>
          <w:i/>
          <w:iCs/>
        </w:rPr>
        <w:t xml:space="preserve"> của Hội đồng nhân dân thành phố Cần Thơ)</w:t>
      </w:r>
    </w:p>
    <w:p w:rsidR="009F69E9" w:rsidRPr="007B7349" w:rsidRDefault="00E51B86" w:rsidP="001B7C4B">
      <w:pPr>
        <w:spacing w:after="120"/>
        <w:ind w:firstLine="567"/>
        <w:jc w:val="both"/>
      </w:pPr>
      <w:r w:rsidRPr="007B7349">
        <w:rPr>
          <w:b/>
          <w:bCs/>
        </w:rPr>
        <w:t>I. TỔ CHỨC VÀ HOẠT ĐỘNG CỦA HỘI ĐỒNG</w:t>
      </w:r>
    </w:p>
    <w:p w:rsidR="009F69E9" w:rsidRPr="007B7349" w:rsidRDefault="00E51B86" w:rsidP="001B7C4B">
      <w:pPr>
        <w:spacing w:after="120"/>
        <w:ind w:firstLine="567"/>
        <w:jc w:val="both"/>
      </w:pPr>
      <w:r w:rsidRPr="007B7349">
        <w:t>Hội đồng do Giám đốc Sở Khoa học và Công nghệ thành lập với 05-09 thành viên, gồm Chủ tịch, Phó Chủ tịch (nếu cần) và các thành viên. Thành viên Hội đồng là các chuyên gia về</w:t>
      </w:r>
      <w:r w:rsidR="001B7C4B" w:rsidRPr="007B7349">
        <w:t xml:space="preserve"> đổi mới sáng tạo,</w:t>
      </w:r>
      <w:r w:rsidRPr="007B7349">
        <w:t xml:space="preserve"> khởi nghiệp sáng tạo hoặc đại diện cơ quan quản lý, cơ quan chuyên môn có liên quan, có trình độ đại học trở lên và ít nhất 5 năm kinh nghiệm trong lĩnh vực chuyên môn.</w:t>
      </w:r>
    </w:p>
    <w:p w:rsidR="009F69E9" w:rsidRPr="007B7349" w:rsidRDefault="00E51B86" w:rsidP="001B7C4B">
      <w:pPr>
        <w:spacing w:after="120"/>
        <w:ind w:firstLine="567"/>
        <w:jc w:val="both"/>
      </w:pPr>
      <w:r w:rsidRPr="007B7349">
        <w:t>Chủ tịch Hội đồng điều hành các phiên họp, phân công nhiệm vụ và ký các văn bản của Hội đồng. Các thành viên nghiên cứu hồ sơ, đánh giá độc lập, khách quan và tham gia đầy đủ các phiên họp.</w:t>
      </w:r>
    </w:p>
    <w:p w:rsidR="009F69E9" w:rsidRPr="007B7349" w:rsidRDefault="00E51B86" w:rsidP="001B7C4B">
      <w:pPr>
        <w:spacing w:after="120"/>
        <w:ind w:firstLine="567"/>
        <w:jc w:val="both"/>
      </w:pPr>
      <w:r w:rsidRPr="007B7349">
        <w:t>Hội đồng có Thư ký do các thành viên bầu. Thư ký tổng hợp ý kiến, ghi chép nội dung và dự thảo biên bản họp, chịu trách nhiệm công tác chuẩn bị và hỗ trợ tổ chức các phiên họp.</w:t>
      </w:r>
    </w:p>
    <w:p w:rsidR="009F69E9" w:rsidRPr="007B7349" w:rsidRDefault="00E51B86" w:rsidP="001B7C4B">
      <w:pPr>
        <w:spacing w:after="120"/>
        <w:ind w:firstLine="567"/>
        <w:jc w:val="both"/>
      </w:pPr>
      <w:r w:rsidRPr="007B7349">
        <w:rPr>
          <w:b/>
          <w:bCs/>
        </w:rPr>
        <w:t>II. PHƯƠNG THỨC LÀM VIỆC</w:t>
      </w:r>
    </w:p>
    <w:p w:rsidR="009F69E9" w:rsidRPr="007B7349" w:rsidRDefault="00E51B86" w:rsidP="001B7C4B">
      <w:pPr>
        <w:spacing w:after="120"/>
        <w:ind w:firstLine="567"/>
        <w:jc w:val="both"/>
      </w:pPr>
      <w:r w:rsidRPr="007B7349">
        <w:t>1. Phiên họp của hội đồng phải có mặt ít nhất 2/3 (hai phần ba) thành viên của hội đồng, trong đó phải có Chủ tịch hoặc Phó chủ tịch.</w:t>
      </w:r>
    </w:p>
    <w:p w:rsidR="009F69E9" w:rsidRPr="007B7349" w:rsidRDefault="00E51B86" w:rsidP="001B7C4B">
      <w:pPr>
        <w:spacing w:after="120"/>
        <w:ind w:firstLine="567"/>
        <w:jc w:val="both"/>
      </w:pPr>
      <w:r w:rsidRPr="007B7349">
        <w:t>2. Thành viên hội đồng có trách nhiệm nghiên cứu tài liệu do Sở Khoa học và Công nghệ</w:t>
      </w:r>
      <w:r w:rsidR="001B7C4B" w:rsidRPr="007B7349">
        <w:t xml:space="preserve"> </w:t>
      </w:r>
      <w:r w:rsidRPr="007B7349">
        <w:t>cung cấp và chuẩn bị ý kiến nhận xét đánh giá thuyết minh nhiệm vụ.</w:t>
      </w:r>
    </w:p>
    <w:p w:rsidR="009F69E9" w:rsidRPr="007B7349" w:rsidRDefault="00E51B86" w:rsidP="001B7C4B">
      <w:pPr>
        <w:spacing w:after="120"/>
        <w:ind w:firstLine="567"/>
        <w:jc w:val="both"/>
      </w:pPr>
      <w:r w:rsidRPr="007B7349">
        <w:t>3. Hội đồng làm việc theo nguyên tắc tập trung dân chủ. Các ý kiến kết luận của hội đồng được thông qua khi trên 3/4 (ba phần tư) số thành viên của hội đồng có mặt nhất trí bằng hình thức biểu quyết trực tiếp hoặc bỏ phiếu kín.</w:t>
      </w:r>
    </w:p>
    <w:p w:rsidR="009F69E9" w:rsidRPr="007B7349" w:rsidRDefault="00E51B86" w:rsidP="001B7C4B">
      <w:pPr>
        <w:spacing w:after="120"/>
        <w:ind w:firstLine="567"/>
        <w:jc w:val="both"/>
      </w:pPr>
      <w:r w:rsidRPr="007B7349">
        <w:t>4. Các ý kiến khác nhau của thành viên được thư ký khoa học của hội đồng tổng hợp để hội đồng thảo luận và biểu quyết thông qua. Thành viên hội đồng có thể yêu cầu bảo lưu ý kiến trong trường hợp ý kiến đó khác với kết luận của hội đồng. Thành viên hội đồng chịu trách nhiệm cá nhân về ý kiến của mình và chịu trách nhiệm tập thể về ý kiến kết luận của hội đồng.</w:t>
      </w:r>
    </w:p>
    <w:p w:rsidR="009F69E9" w:rsidRPr="007B7349" w:rsidRDefault="00E51B86" w:rsidP="001B7C4B">
      <w:pPr>
        <w:spacing w:after="120"/>
        <w:ind w:firstLine="567"/>
        <w:jc w:val="both"/>
      </w:pPr>
      <w:r w:rsidRPr="007B7349">
        <w:t>5. Tài liệu họp phải được gửi đến các thành viên ít nhất 05 (năm) ngày làm việc trước phiên họp.</w:t>
      </w:r>
    </w:p>
    <w:p w:rsidR="009F69E9" w:rsidRPr="007B7349" w:rsidRDefault="00E51B86" w:rsidP="001B7C4B">
      <w:pPr>
        <w:spacing w:after="120"/>
        <w:ind w:firstLine="567"/>
        <w:jc w:val="both"/>
      </w:pPr>
      <w:r w:rsidRPr="007B7349">
        <w:t>6. Trường hợp thành viên vắng mặt có thể gửi ý kiến bằng văn bản nhưng không được ủy quyền cho người khác tham dự.</w:t>
      </w:r>
    </w:p>
    <w:p w:rsidR="009F69E9" w:rsidRPr="007B7349" w:rsidRDefault="00E51B86" w:rsidP="001B7C4B">
      <w:pPr>
        <w:spacing w:after="120"/>
        <w:ind w:firstLine="567"/>
        <w:jc w:val="both"/>
      </w:pPr>
      <w:r w:rsidRPr="007B7349">
        <w:t>7. Trường hợp cần thiết, Hội đồng có thể tổ chức họp trực tuyến hoặc kết hợp trực tiếp và trực tuyến. Việc họp trực tuyến phải đảm bảo tính bảo mật và tuân thủ các quy định về họp trực tiếp.</w:t>
      </w:r>
    </w:p>
    <w:p w:rsidR="009F69E9" w:rsidRPr="007B7349" w:rsidRDefault="00E51B86" w:rsidP="001B7C4B">
      <w:pPr>
        <w:spacing w:after="120"/>
        <w:ind w:firstLine="567"/>
        <w:jc w:val="both"/>
      </w:pPr>
      <w:r w:rsidRPr="007B7349">
        <w:rPr>
          <w:b/>
          <w:bCs/>
        </w:rPr>
        <w:t>III. TRÌNH TỰ LÀM VIỆC</w:t>
      </w:r>
    </w:p>
    <w:p w:rsidR="009F69E9" w:rsidRPr="007B7349" w:rsidRDefault="00E51B86" w:rsidP="001B7C4B">
      <w:pPr>
        <w:spacing w:after="120"/>
        <w:ind w:firstLine="567"/>
        <w:jc w:val="both"/>
      </w:pPr>
      <w:r w:rsidRPr="007B7349">
        <w:t>1. Thư ký hành chính đọc quyết định thành lập hội đồng, giới thiệu thành phần hội đồng và các đại biểu tham dự.</w:t>
      </w:r>
    </w:p>
    <w:p w:rsidR="009F69E9" w:rsidRPr="007B7349" w:rsidRDefault="00E51B86" w:rsidP="001B7C4B">
      <w:pPr>
        <w:spacing w:after="120"/>
        <w:ind w:firstLine="567"/>
      </w:pPr>
      <w:r w:rsidRPr="007B7349">
        <w:t>2. Hội đồng trao đổi thống nhất nguyên tắc làm việc và bầu thư ký.</w:t>
      </w:r>
    </w:p>
    <w:p w:rsidR="009F69E9" w:rsidRPr="007B7349" w:rsidRDefault="00E51B86" w:rsidP="001B7C4B">
      <w:pPr>
        <w:spacing w:after="120"/>
        <w:ind w:firstLine="567"/>
      </w:pPr>
      <w:r w:rsidRPr="007B7349">
        <w:t>3. Hội đồng tiến hành đánh giá các hồ sơ:</w:t>
      </w:r>
    </w:p>
    <w:p w:rsidR="009F69E9" w:rsidRPr="007B7349" w:rsidRDefault="00E51B86" w:rsidP="001B7C4B">
      <w:pPr>
        <w:spacing w:after="120"/>
        <w:ind w:firstLine="567"/>
        <w:jc w:val="both"/>
      </w:pPr>
      <w:r w:rsidRPr="007B7349">
        <w:t xml:space="preserve">Các ủy viên hội đồng trình bày nhận xét đánh giá hồ sơ theo theo thuyết minh dự án đăng ký thuê sử dụng tài sản kết cấu hạ </w:t>
      </w:r>
      <w:r w:rsidR="000D0DF8" w:rsidRPr="007B7349">
        <w:t>khoa học công nghệ, đổi mới sáng tạo</w:t>
      </w:r>
      <w:r w:rsidR="00AF7C30" w:rsidRPr="007B7349">
        <w:t xml:space="preserve"> </w:t>
      </w:r>
      <w:r w:rsidRPr="007B7349">
        <w:t>và các thành phần hồ sơ liên quan.</w:t>
      </w:r>
    </w:p>
    <w:p w:rsidR="009F69E9" w:rsidRPr="007B7349" w:rsidRDefault="00E51B86" w:rsidP="001B7C4B">
      <w:pPr>
        <w:spacing w:after="120"/>
        <w:ind w:firstLine="567"/>
        <w:jc w:val="both"/>
      </w:pPr>
      <w:r w:rsidRPr="007B7349">
        <w:t>Thư ký đọc ý kiến nhận xét bằng văn bản của thành viên vắng mặt (nếu có) để hội đồng xem xét, tham khảo.</w:t>
      </w:r>
    </w:p>
    <w:p w:rsidR="009F69E9" w:rsidRPr="007B7349" w:rsidRDefault="00E51B86" w:rsidP="001B7C4B">
      <w:pPr>
        <w:spacing w:after="120"/>
        <w:ind w:firstLine="567"/>
        <w:jc w:val="both"/>
      </w:pPr>
      <w:r w:rsidRPr="007B7349">
        <w:t xml:space="preserve">Hội đồng thảo luận, đánh giá từng hồ sơ. </w:t>
      </w:r>
    </w:p>
    <w:p w:rsidR="009F69E9" w:rsidRPr="007B7349" w:rsidRDefault="00E51B86" w:rsidP="001B7C4B">
      <w:pPr>
        <w:spacing w:after="120"/>
        <w:ind w:firstLine="567"/>
        <w:jc w:val="both"/>
      </w:pPr>
      <w:r w:rsidRPr="007B7349">
        <w:lastRenderedPageBreak/>
        <w:t>Hội đồng bầu ban kiểm phiếu gồm 03 (ba) người là ủy viên của hội đồng, trong đó có trưởng ban kiểm phiếu và 02 (hai) thành viên.</w:t>
      </w:r>
    </w:p>
    <w:p w:rsidR="009F69E9" w:rsidRPr="007B7349" w:rsidRDefault="00E51B86" w:rsidP="001B7C4B">
      <w:pPr>
        <w:spacing w:after="120"/>
        <w:ind w:firstLine="567"/>
        <w:jc w:val="both"/>
      </w:pPr>
      <w:r w:rsidRPr="007B7349">
        <w:t>Ban kiểm phiếu tổng hợp kết quả đánh giá của các thành viên hội đồng.</w:t>
      </w:r>
    </w:p>
    <w:p w:rsidR="009F69E9" w:rsidRPr="007B7349" w:rsidRDefault="00E51B86" w:rsidP="001B7C4B">
      <w:pPr>
        <w:spacing w:after="120"/>
        <w:ind w:firstLine="567"/>
        <w:jc w:val="both"/>
      </w:pPr>
      <w:r w:rsidRPr="007B7349">
        <w:t>4. Hội đồng công bố công khai kết quả chấm điểm đánh giá và thông qua biên bản làm việc của hội đồng.</w:t>
      </w:r>
    </w:p>
    <w:p w:rsidR="009F69E9" w:rsidRPr="007B7349" w:rsidRDefault="00E51B86" w:rsidP="001B7C4B">
      <w:pPr>
        <w:spacing w:after="120"/>
        <w:ind w:firstLine="567"/>
        <w:jc w:val="both"/>
      </w:pPr>
      <w:r w:rsidRPr="007B7349">
        <w:t>5. Hội đồng thảo luận để thống nhất</w:t>
      </w:r>
    </w:p>
    <w:p w:rsidR="009F69E9" w:rsidRPr="007B7349" w:rsidRDefault="00E51B86" w:rsidP="001B7C4B">
      <w:pPr>
        <w:spacing w:after="120"/>
        <w:ind w:firstLine="567"/>
      </w:pPr>
      <w:r w:rsidRPr="007B7349">
        <w:t>Mức độ đáp ứng hỗ trợ.</w:t>
      </w:r>
    </w:p>
    <w:p w:rsidR="009F69E9" w:rsidRPr="007B7349" w:rsidRDefault="00E51B86" w:rsidP="001B7C4B">
      <w:pPr>
        <w:spacing w:after="120"/>
        <w:ind w:firstLine="567"/>
      </w:pPr>
      <w:r w:rsidRPr="007B7349">
        <w:t>Mức kinh phí hỗ trợ thuê.</w:t>
      </w:r>
    </w:p>
    <w:p w:rsidR="009F69E9" w:rsidRPr="007B7349" w:rsidRDefault="00E51B86" w:rsidP="001B7C4B">
      <w:pPr>
        <w:spacing w:after="120"/>
        <w:ind w:firstLine="567"/>
      </w:pPr>
      <w:r w:rsidRPr="007B7349">
        <w:t>Các đề xuất liên quan.</w:t>
      </w:r>
    </w:p>
    <w:p w:rsidR="009F69E9" w:rsidRPr="007B7349" w:rsidRDefault="00E51B86" w:rsidP="001B7C4B">
      <w:pPr>
        <w:spacing w:after="120"/>
        <w:ind w:firstLine="567"/>
      </w:pPr>
      <w:r w:rsidRPr="007B7349">
        <w:t>6. Thư ký hoàn thiện biên bản Hội đồng.</w:t>
      </w:r>
    </w:p>
    <w:p w:rsidR="009F69E9" w:rsidRPr="007B7349" w:rsidRDefault="00E51B86" w:rsidP="001B7C4B">
      <w:pPr>
        <w:spacing w:after="120"/>
        <w:ind w:firstLine="567"/>
      </w:pPr>
      <w:r w:rsidRPr="007B7349">
        <w:t>7. Hội đồng thông qua biên bản làm việc.</w:t>
      </w:r>
    </w:p>
    <w:p w:rsidR="009F69E9" w:rsidRPr="007B7349" w:rsidRDefault="00E51B86">
      <w:pPr>
        <w:spacing w:after="120"/>
        <w:jc w:val="center"/>
      </w:pPr>
      <w:r w:rsidRPr="007B7349">
        <w:rPr>
          <w:b/>
          <w:bCs/>
        </w:rPr>
        <w:t> </w:t>
      </w:r>
    </w:p>
    <w:p w:rsidR="001B7C4B" w:rsidRPr="007B7349" w:rsidRDefault="001B7C4B">
      <w:pPr>
        <w:rPr>
          <w:b/>
          <w:bCs/>
        </w:rPr>
      </w:pPr>
      <w:bookmarkStart w:id="49" w:name="chuong_pl_4"/>
      <w:r w:rsidRPr="007B7349">
        <w:rPr>
          <w:b/>
          <w:bCs/>
        </w:rPr>
        <w:br w:type="page"/>
      </w:r>
    </w:p>
    <w:p w:rsidR="009F69E9" w:rsidRPr="007B7349" w:rsidRDefault="00E51B86">
      <w:pPr>
        <w:spacing w:after="120"/>
        <w:jc w:val="center"/>
      </w:pPr>
      <w:r w:rsidRPr="007B7349">
        <w:rPr>
          <w:b/>
          <w:bCs/>
        </w:rPr>
        <w:lastRenderedPageBreak/>
        <w:t>PHỤ LỤC IV</w:t>
      </w:r>
      <w:bookmarkEnd w:id="49"/>
    </w:p>
    <w:p w:rsidR="009F69E9" w:rsidRPr="007B7349" w:rsidRDefault="00E51B86">
      <w:pPr>
        <w:spacing w:after="120"/>
        <w:jc w:val="center"/>
      </w:pPr>
      <w:bookmarkStart w:id="50" w:name="chuong_pl_4_name"/>
      <w:r w:rsidRPr="007B7349">
        <w:t>MẪU ĐƠN ĐỀ NGHỊ</w:t>
      </w:r>
      <w:bookmarkEnd w:id="50"/>
      <w:r w:rsidRPr="007B7349">
        <w:rPr>
          <w:b/>
          <w:bCs/>
        </w:rPr>
        <w:br/>
      </w:r>
      <w:r w:rsidRPr="007B7349">
        <w:t>(</w:t>
      </w:r>
      <w:r w:rsidRPr="007B7349">
        <w:rPr>
          <w:i/>
          <w:iCs/>
        </w:rPr>
        <w:t xml:space="preserve">Ban hành kèm theo Nghị quyết số </w:t>
      </w:r>
      <w:r w:rsidR="001B7C4B" w:rsidRPr="007B7349">
        <w:rPr>
          <w:i/>
          <w:iCs/>
        </w:rPr>
        <w:t xml:space="preserve">       </w:t>
      </w:r>
      <w:r w:rsidR="002D46FA">
        <w:rPr>
          <w:i/>
          <w:iCs/>
        </w:rPr>
        <w:t>/2026</w:t>
      </w:r>
      <w:r w:rsidR="001B7C4B" w:rsidRPr="007B7349">
        <w:rPr>
          <w:i/>
          <w:iCs/>
        </w:rPr>
        <w:t>/</w:t>
      </w:r>
      <w:r w:rsidRPr="007B7349">
        <w:rPr>
          <w:i/>
          <w:iCs/>
        </w:rPr>
        <w:t xml:space="preserve">NQ-HĐND ngày </w:t>
      </w:r>
      <w:r w:rsidR="001B7C4B" w:rsidRPr="007B7349">
        <w:rPr>
          <w:i/>
          <w:iCs/>
        </w:rPr>
        <w:t xml:space="preserve">  tháng   năm 2026 </w:t>
      </w:r>
      <w:r w:rsidRPr="007B7349">
        <w:rPr>
          <w:i/>
          <w:iCs/>
        </w:rPr>
        <w:t>của Hội đồng nhân dân thành phố Cần Thơ)</w:t>
      </w:r>
    </w:p>
    <w:p w:rsidR="009F69E9" w:rsidRPr="007B7349" w:rsidRDefault="00E51B86">
      <w:pPr>
        <w:spacing w:after="120"/>
        <w:jc w:val="center"/>
      </w:pPr>
      <w:r w:rsidRPr="007B7349">
        <w:rPr>
          <w:b/>
          <w:bCs/>
        </w:rPr>
        <w:t>CỘNG HÒA XÃ HỘI CHỦ NGHĨA VIỆT NAM</w:t>
      </w:r>
      <w:r w:rsidRPr="007B7349">
        <w:rPr>
          <w:b/>
          <w:bCs/>
        </w:rPr>
        <w:br/>
        <w:t> Độc lập - Tự do - Hạnh phúc</w:t>
      </w:r>
      <w:r w:rsidRPr="007B7349">
        <w:rPr>
          <w:b/>
          <w:bCs/>
        </w:rPr>
        <w:br/>
        <w:t xml:space="preserve">--------------- </w:t>
      </w:r>
    </w:p>
    <w:p w:rsidR="009F69E9" w:rsidRPr="007B7349" w:rsidRDefault="00E51B86">
      <w:pPr>
        <w:spacing w:after="120"/>
        <w:jc w:val="center"/>
      </w:pPr>
      <w:r w:rsidRPr="007B7349">
        <w:rPr>
          <w:b/>
          <w:bCs/>
        </w:rPr>
        <w:t>ĐƠN ĐỀ NGHỊ HỖ TRỢ KINH PHÍ</w:t>
      </w:r>
    </w:p>
    <w:p w:rsidR="009F69E9" w:rsidRPr="007B7349" w:rsidRDefault="00E51B86">
      <w:pPr>
        <w:spacing w:after="120"/>
        <w:jc w:val="center"/>
        <w:rPr>
          <w:spacing w:val="-6"/>
        </w:rPr>
      </w:pPr>
      <w:r w:rsidRPr="007B7349">
        <w:rPr>
          <w:b/>
          <w:bCs/>
          <w:spacing w:val="-6"/>
        </w:rPr>
        <w:t>THUÊ TÀI SẢN KẾT CẤU HẠ TẦNG KHOA HỌC CÔNG NGHỆ</w:t>
      </w:r>
      <w:r w:rsidR="001B7C4B" w:rsidRPr="007B7349">
        <w:rPr>
          <w:b/>
          <w:bCs/>
          <w:spacing w:val="-6"/>
        </w:rPr>
        <w:t>, ĐỔI MỚI SÁNG TẠO</w:t>
      </w:r>
    </w:p>
    <w:p w:rsidR="009F69E9" w:rsidRPr="007B7349" w:rsidRDefault="00E51B86">
      <w:pPr>
        <w:spacing w:after="120"/>
        <w:jc w:val="center"/>
      </w:pPr>
      <w:r w:rsidRPr="007B7349">
        <w:t>Kính</w:t>
      </w:r>
      <w:r w:rsidR="001B7C4B" w:rsidRPr="007B7349">
        <w:t xml:space="preserve"> gửi: Sở Khoa học và Công nghệ</w:t>
      </w:r>
    </w:p>
    <w:p w:rsidR="009F69E9" w:rsidRPr="007B7349" w:rsidRDefault="00E51B86" w:rsidP="001B7C4B">
      <w:pPr>
        <w:shd w:val="solid" w:color="FFFFFF" w:fill="auto"/>
        <w:spacing w:after="120"/>
        <w:ind w:firstLine="567"/>
      </w:pPr>
      <w:r w:rsidRPr="007B7349">
        <w:rPr>
          <w:i/>
          <w:iCs/>
        </w:rPr>
        <w:t xml:space="preserve">Căn cứ Nghị quyết số          </w:t>
      </w:r>
      <w:r w:rsidR="001B7C4B" w:rsidRPr="007B7349">
        <w:rPr>
          <w:i/>
          <w:iCs/>
        </w:rPr>
        <w:t>/</w:t>
      </w:r>
      <w:r w:rsidRPr="007B7349">
        <w:rPr>
          <w:i/>
          <w:iCs/>
        </w:rPr>
        <w:t>NQ-HĐND ngày     tháng    năm 202</w:t>
      </w:r>
      <w:r w:rsidR="001B7C4B" w:rsidRPr="007B7349">
        <w:rPr>
          <w:i/>
          <w:iCs/>
        </w:rPr>
        <w:t>6</w:t>
      </w:r>
      <w:r w:rsidRPr="007B7349">
        <w:rPr>
          <w:i/>
          <w:iCs/>
        </w:rPr>
        <w:t xml:space="preserve"> của Hội đồng nhân dân thành phố Cần Thơ về</w:t>
      </w:r>
      <w:r w:rsidRPr="007B7349">
        <w:rPr>
          <w:b/>
          <w:bCs/>
          <w:i/>
          <w:iCs/>
        </w:rPr>
        <w:t xml:space="preserve"> </w:t>
      </w:r>
      <w:r w:rsidRPr="007B7349">
        <w:rPr>
          <w:i/>
          <w:iCs/>
        </w:rPr>
        <w:t xml:space="preserve">quy định khai thác, giao, xử lý và hỗ trợ kinh phí sử dụng tài sản kết cấu hạ tầng </w:t>
      </w:r>
      <w:r w:rsidR="000D0DF8" w:rsidRPr="007B7349">
        <w:rPr>
          <w:i/>
          <w:iCs/>
        </w:rPr>
        <w:t xml:space="preserve">khoa học công nghệ, đổi mới sáng tạo </w:t>
      </w:r>
      <w:r w:rsidRPr="007B7349">
        <w:rPr>
          <w:i/>
          <w:iCs/>
        </w:rPr>
        <w:t>trên địa bàn thành phố Cần Thơ;</w:t>
      </w:r>
    </w:p>
    <w:p w:rsidR="009F69E9" w:rsidRPr="007B7349" w:rsidRDefault="00E51B86" w:rsidP="001B7C4B">
      <w:pPr>
        <w:spacing w:after="120"/>
        <w:ind w:firstLine="567"/>
        <w:jc w:val="both"/>
      </w:pPr>
      <w:r w:rsidRPr="007B7349">
        <w:t>……………………………………………… (Tên tổ chức/cá nhân đề nghị) đề nghị Sở Khoa học và Công nghệ</w:t>
      </w:r>
      <w:r w:rsidR="001B7C4B" w:rsidRPr="007B7349">
        <w:t xml:space="preserve"> </w:t>
      </w:r>
      <w:r w:rsidRPr="007B7349">
        <w:t xml:space="preserve">xem xét hỗ trợ thuê tài sản kết cấu hạ tầng </w:t>
      </w:r>
      <w:r w:rsidR="000D0DF8" w:rsidRPr="007B7349">
        <w:t xml:space="preserve">khoa học công nghệ, đổi mới sáng tạo </w:t>
      </w:r>
      <w:r w:rsidRPr="007B7349">
        <w:t>với nội dung cụ thể như sau:</w:t>
      </w:r>
    </w:p>
    <w:p w:rsidR="009F69E9" w:rsidRPr="007B7349" w:rsidRDefault="00E51B86">
      <w:pPr>
        <w:spacing w:after="120"/>
      </w:pPr>
      <w:r w:rsidRPr="007B7349">
        <w:t>1. Tên doanh nghiệp/tổ chức/hợp tác xã/cá nhân đề nghị hỗ trợ:</w:t>
      </w:r>
    </w:p>
    <w:p w:rsidR="009F69E9" w:rsidRPr="007B7349" w:rsidRDefault="00E51B86">
      <w:pPr>
        <w:spacing w:after="120"/>
      </w:pPr>
      <w:r w:rsidRPr="007B7349">
        <w:t>2. Địa chỉ:</w:t>
      </w:r>
    </w:p>
    <w:p w:rsidR="009F69E9" w:rsidRPr="007B7349" w:rsidRDefault="00E51B86">
      <w:pPr>
        <w:spacing w:after="120"/>
      </w:pPr>
      <w:r w:rsidRPr="007B7349">
        <w:t>3. Mã số thuế:</w:t>
      </w:r>
    </w:p>
    <w:p w:rsidR="009F69E9" w:rsidRPr="007B7349" w:rsidRDefault="00E51B86">
      <w:pPr>
        <w:spacing w:after="120"/>
      </w:pPr>
      <w:r w:rsidRPr="007B7349">
        <w:t>4. Điện thoại:</w:t>
      </w:r>
    </w:p>
    <w:p w:rsidR="009F69E9" w:rsidRPr="007B7349" w:rsidRDefault="00E51B86">
      <w:pPr>
        <w:spacing w:after="120"/>
      </w:pPr>
      <w:r w:rsidRPr="007B7349">
        <w:t>5. E-mail:</w:t>
      </w:r>
    </w:p>
    <w:p w:rsidR="009F69E9" w:rsidRPr="007B7349" w:rsidRDefault="00E51B86">
      <w:pPr>
        <w:spacing w:after="120"/>
      </w:pPr>
      <w:r w:rsidRPr="007B7349">
        <w:t>6. Người đại diện theo pháp luật:</w:t>
      </w:r>
    </w:p>
    <w:p w:rsidR="009F69E9" w:rsidRPr="007B7349" w:rsidRDefault="00E51B86">
      <w:pPr>
        <w:spacing w:after="120"/>
      </w:pPr>
      <w:r w:rsidRPr="007B7349">
        <w:t>- Họ và tên:</w:t>
      </w:r>
    </w:p>
    <w:p w:rsidR="009F69E9" w:rsidRPr="007B7349" w:rsidRDefault="00E51B86">
      <w:pPr>
        <w:spacing w:after="120"/>
      </w:pPr>
      <w:r w:rsidRPr="007B7349">
        <w:t>- Chức vụ:</w:t>
      </w:r>
    </w:p>
    <w:p w:rsidR="009F69E9" w:rsidRPr="007B7349" w:rsidRDefault="00E51B86">
      <w:pPr>
        <w:spacing w:after="120"/>
      </w:pPr>
      <w:r w:rsidRPr="007B7349">
        <w:t>- Sinh ngày:</w:t>
      </w:r>
    </w:p>
    <w:p w:rsidR="009F69E9" w:rsidRPr="007B7349" w:rsidRDefault="00E51B86">
      <w:pPr>
        <w:spacing w:after="120"/>
      </w:pPr>
      <w:r w:rsidRPr="007B7349">
        <w:t>- Số căn cước công dân:                            Ngày cấp:</w:t>
      </w:r>
    </w:p>
    <w:p w:rsidR="009F69E9" w:rsidRPr="007B7349" w:rsidRDefault="00E51B86">
      <w:pPr>
        <w:shd w:val="solid" w:color="FFFFFF" w:fill="auto"/>
        <w:spacing w:after="120"/>
      </w:pPr>
      <w:r w:rsidRPr="007B7349">
        <w:t>Nơi cấp:</w:t>
      </w:r>
    </w:p>
    <w:p w:rsidR="009F69E9" w:rsidRPr="007B7349" w:rsidRDefault="00E51B86">
      <w:pPr>
        <w:spacing w:after="120"/>
      </w:pPr>
      <w:r w:rsidRPr="007B7349">
        <w:t xml:space="preserve">7. Đề nghị xem xét hỗ trợ thuê tài sản kết cấu hạ tầng </w:t>
      </w:r>
      <w:r w:rsidR="000D0DF8" w:rsidRPr="007B7349">
        <w:t xml:space="preserve">khoa học công nghệ, đổi mới sáng tạo </w:t>
      </w:r>
      <w:r w:rsidR="00AF7C30" w:rsidRPr="007B7349">
        <w:t xml:space="preserve"> </w:t>
      </w:r>
      <w:r w:rsidRPr="007B7349">
        <w:t>để phục vụ dự án …………………………………………… (Tên dự án sáng tạo)</w:t>
      </w:r>
    </w:p>
    <w:tbl>
      <w:tblPr>
        <w:tblW w:w="5000" w:type="pct"/>
        <w:tblInd w:w="100" w:type="dxa"/>
        <w:tblCellMar>
          <w:left w:w="0" w:type="dxa"/>
          <w:right w:w="0" w:type="dxa"/>
        </w:tblCellMar>
        <w:tblLook w:val="04A0" w:firstRow="1" w:lastRow="0" w:firstColumn="1" w:lastColumn="0" w:noHBand="0" w:noVBand="1"/>
      </w:tblPr>
      <w:tblGrid>
        <w:gridCol w:w="537"/>
        <w:gridCol w:w="4555"/>
        <w:gridCol w:w="3960"/>
      </w:tblGrid>
      <w:tr w:rsidR="008C6696" w:rsidRPr="007B7349">
        <w:tc>
          <w:tcPr>
            <w:tcW w:w="478" w:type="dxa"/>
            <w:tcBorders>
              <w:top w:val="single" w:sz="8" w:space="0" w:color="auto"/>
              <w:left w:val="single" w:sz="8" w:space="0" w:color="auto"/>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pPr>
              <w:jc w:val="center"/>
            </w:pPr>
            <w:r w:rsidRPr="007B7349">
              <w:rPr>
                <w:b/>
                <w:bCs/>
              </w:rPr>
              <w:t>TT</w:t>
            </w:r>
          </w:p>
        </w:tc>
        <w:tc>
          <w:tcPr>
            <w:tcW w:w="4420" w:type="dxa"/>
            <w:tcBorders>
              <w:top w:val="single" w:sz="8" w:space="0" w:color="auto"/>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pPr>
              <w:jc w:val="center"/>
            </w:pPr>
            <w:r w:rsidRPr="007B7349">
              <w:rPr>
                <w:b/>
                <w:bCs/>
              </w:rPr>
              <w:t>Nội dung hỗ trợ cụ thể</w:t>
            </w:r>
          </w:p>
        </w:tc>
        <w:tc>
          <w:tcPr>
            <w:tcW w:w="3842" w:type="dxa"/>
            <w:tcBorders>
              <w:top w:val="single" w:sz="8" w:space="0" w:color="auto"/>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pPr>
              <w:jc w:val="center"/>
            </w:pPr>
            <w:r w:rsidRPr="007B7349">
              <w:rPr>
                <w:b/>
                <w:bCs/>
              </w:rPr>
              <w:t>Mức đề nghị hỗ trợ</w:t>
            </w:r>
          </w:p>
        </w:tc>
      </w:tr>
      <w:tr w:rsidR="008C6696" w:rsidRPr="007B7349">
        <w:tc>
          <w:tcPr>
            <w:tcW w:w="478" w:type="dxa"/>
            <w:tcBorders>
              <w:top w:val="nil"/>
              <w:left w:val="single" w:sz="8" w:space="0" w:color="auto"/>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pPr>
              <w:jc w:val="center"/>
            </w:pPr>
            <w:r w:rsidRPr="007B7349">
              <w:t>1</w:t>
            </w:r>
          </w:p>
        </w:tc>
        <w:tc>
          <w:tcPr>
            <w:tcW w:w="4420" w:type="dxa"/>
            <w:tcBorders>
              <w:top w:val="nil"/>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r w:rsidRPr="007B7349">
              <w:t> </w:t>
            </w:r>
          </w:p>
        </w:tc>
        <w:tc>
          <w:tcPr>
            <w:tcW w:w="3842" w:type="dxa"/>
            <w:tcBorders>
              <w:top w:val="nil"/>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r w:rsidRPr="007B7349">
              <w:t> </w:t>
            </w:r>
          </w:p>
        </w:tc>
      </w:tr>
      <w:tr w:rsidR="008C6696" w:rsidRPr="007B7349">
        <w:tc>
          <w:tcPr>
            <w:tcW w:w="478" w:type="dxa"/>
            <w:tcBorders>
              <w:top w:val="nil"/>
              <w:left w:val="single" w:sz="8" w:space="0" w:color="auto"/>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pPr>
              <w:jc w:val="center"/>
            </w:pPr>
            <w:r w:rsidRPr="007B7349">
              <w:t>2</w:t>
            </w:r>
          </w:p>
        </w:tc>
        <w:tc>
          <w:tcPr>
            <w:tcW w:w="4420" w:type="dxa"/>
            <w:tcBorders>
              <w:top w:val="nil"/>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r w:rsidRPr="007B7349">
              <w:t> </w:t>
            </w:r>
          </w:p>
        </w:tc>
        <w:tc>
          <w:tcPr>
            <w:tcW w:w="3842" w:type="dxa"/>
            <w:tcBorders>
              <w:top w:val="nil"/>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r w:rsidRPr="007B7349">
              <w:t> </w:t>
            </w:r>
          </w:p>
        </w:tc>
      </w:tr>
      <w:tr w:rsidR="008C6696" w:rsidRPr="007B7349">
        <w:tc>
          <w:tcPr>
            <w:tcW w:w="478" w:type="dxa"/>
            <w:tcBorders>
              <w:top w:val="nil"/>
              <w:left w:val="single" w:sz="8" w:space="0" w:color="auto"/>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r w:rsidRPr="007B7349">
              <w:t>.....</w:t>
            </w:r>
          </w:p>
        </w:tc>
        <w:tc>
          <w:tcPr>
            <w:tcW w:w="4420" w:type="dxa"/>
            <w:tcBorders>
              <w:top w:val="nil"/>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r w:rsidRPr="007B7349">
              <w:t> </w:t>
            </w:r>
          </w:p>
        </w:tc>
        <w:tc>
          <w:tcPr>
            <w:tcW w:w="3842" w:type="dxa"/>
            <w:tcBorders>
              <w:top w:val="nil"/>
              <w:left w:val="nil"/>
              <w:bottom w:val="single" w:sz="8" w:space="0" w:color="auto"/>
              <w:right w:val="single" w:sz="8" w:space="0" w:color="auto"/>
            </w:tcBorders>
            <w:shd w:val="clear" w:color="auto" w:fill="auto"/>
            <w:tcMar>
              <w:top w:w="0" w:type="dxa"/>
              <w:left w:w="100" w:type="dxa"/>
              <w:bottom w:w="0" w:type="dxa"/>
              <w:right w:w="100" w:type="dxa"/>
            </w:tcMar>
          </w:tcPr>
          <w:p w:rsidR="009F69E9" w:rsidRPr="007B7349" w:rsidRDefault="00E51B86">
            <w:r w:rsidRPr="007B7349">
              <w:t> </w:t>
            </w:r>
          </w:p>
        </w:tc>
      </w:tr>
    </w:tbl>
    <w:p w:rsidR="009F69E9" w:rsidRPr="007B7349" w:rsidRDefault="00E51B86">
      <w:pPr>
        <w:spacing w:after="120"/>
      </w:pPr>
      <w:r w:rsidRPr="007B7349">
        <w:t>8. Các hồ sơ kèm theo:</w:t>
      </w:r>
    </w:p>
    <w:p w:rsidR="009F69E9" w:rsidRPr="007B7349" w:rsidRDefault="00E51B86">
      <w:pPr>
        <w:spacing w:after="120"/>
      </w:pPr>
      <w:r w:rsidRPr="007B7349">
        <w:t>(1)</w:t>
      </w:r>
    </w:p>
    <w:p w:rsidR="009F69E9" w:rsidRPr="007B7349" w:rsidRDefault="00E51B86">
      <w:pPr>
        <w:spacing w:after="120"/>
      </w:pPr>
      <w:r w:rsidRPr="007B7349">
        <w:t>(2)</w:t>
      </w:r>
    </w:p>
    <w:p w:rsidR="009F69E9" w:rsidRPr="007B7349" w:rsidRDefault="00E51B86" w:rsidP="001B7C4B">
      <w:pPr>
        <w:spacing w:after="120"/>
        <w:ind w:firstLine="567"/>
        <w:jc w:val="both"/>
      </w:pPr>
      <w:r w:rsidRPr="007B7349">
        <w:t xml:space="preserve">Chúng tôi cam đoan các hồ sơ gửi đến Sở </w:t>
      </w:r>
      <w:r w:rsidR="000D0DF8" w:rsidRPr="007B7349">
        <w:t xml:space="preserve">Khoa </w:t>
      </w:r>
      <w:r w:rsidR="001B7C4B" w:rsidRPr="007B7349">
        <w:t xml:space="preserve">học công nghệ, đổi mới sáng tạo </w:t>
      </w:r>
      <w:r w:rsidRPr="007B7349">
        <w:t>là đúng sự thật và đảm bảo việc tuân thủ các quy định pháp luật có liên quan trong quá trình thuê tài sản kết cấu hạ tầng khoa học và</w:t>
      </w:r>
      <w:r w:rsidR="001B7C4B" w:rsidRPr="007B7349">
        <w:t xml:space="preserve"> công nghệ. Kính đề nghị quý Sở</w:t>
      </w:r>
      <w:r w:rsidRPr="007B7349">
        <w:t xml:space="preserve"> quan tâm xem xét./.</w:t>
      </w:r>
    </w:p>
    <w:p w:rsidR="009F69E9" w:rsidRPr="007B7349" w:rsidRDefault="00E51B86">
      <w:pPr>
        <w:spacing w:after="120"/>
      </w:pPr>
      <w:r w:rsidRPr="007B7349">
        <w:t> </w:t>
      </w:r>
    </w:p>
    <w:tbl>
      <w:tblPr>
        <w:tblW w:w="0" w:type="auto"/>
        <w:tblInd w:w="108" w:type="dxa"/>
        <w:tblCellMar>
          <w:left w:w="0" w:type="dxa"/>
          <w:right w:w="0" w:type="dxa"/>
        </w:tblCellMar>
        <w:tblLook w:val="04A0" w:firstRow="1" w:lastRow="0" w:firstColumn="1" w:lastColumn="0" w:noHBand="0" w:noVBand="1"/>
      </w:tblPr>
      <w:tblGrid>
        <w:gridCol w:w="3468"/>
        <w:gridCol w:w="5388"/>
      </w:tblGrid>
      <w:tr w:rsidR="009F69E9" w:rsidRPr="007B7349">
        <w:tc>
          <w:tcPr>
            <w:tcW w:w="3468" w:type="dxa"/>
            <w:shd w:val="clear" w:color="auto" w:fill="auto"/>
            <w:tcMar>
              <w:top w:w="0" w:type="dxa"/>
              <w:left w:w="108" w:type="dxa"/>
              <w:bottom w:w="0" w:type="dxa"/>
              <w:right w:w="108" w:type="dxa"/>
            </w:tcMar>
          </w:tcPr>
          <w:p w:rsidR="009F69E9" w:rsidRPr="007B7349" w:rsidRDefault="00E51B86">
            <w:r w:rsidRPr="007B7349">
              <w:rPr>
                <w:b/>
                <w:bCs/>
              </w:rPr>
              <w:lastRenderedPageBreak/>
              <w:t> </w:t>
            </w:r>
          </w:p>
        </w:tc>
        <w:tc>
          <w:tcPr>
            <w:tcW w:w="5388" w:type="dxa"/>
            <w:shd w:val="clear" w:color="auto" w:fill="auto"/>
            <w:tcMar>
              <w:top w:w="0" w:type="dxa"/>
              <w:left w:w="108" w:type="dxa"/>
              <w:bottom w:w="0" w:type="dxa"/>
              <w:right w:w="108" w:type="dxa"/>
            </w:tcMar>
          </w:tcPr>
          <w:p w:rsidR="009F69E9" w:rsidRPr="007B7349" w:rsidRDefault="00E51B86">
            <w:pPr>
              <w:jc w:val="center"/>
            </w:pPr>
            <w:r w:rsidRPr="007B7349">
              <w:rPr>
                <w:i/>
                <w:iCs/>
              </w:rPr>
              <w:t>....., ngày ... tháng ... năm ...</w:t>
            </w:r>
            <w:r w:rsidRPr="007B7349">
              <w:br/>
            </w:r>
            <w:r w:rsidRPr="007B7349">
              <w:rPr>
                <w:b/>
                <w:bCs/>
              </w:rPr>
              <w:t>CÁ NHÂN/ NGƯỜI ĐẠI DIỆN TỔ CHỨC</w:t>
            </w:r>
            <w:r w:rsidRPr="007B7349">
              <w:br/>
            </w:r>
            <w:r w:rsidRPr="007B7349">
              <w:rPr>
                <w:i/>
                <w:iCs/>
              </w:rPr>
              <w:t>(Ký, ghi rõ họ tên và đóng dấu)</w:t>
            </w:r>
          </w:p>
        </w:tc>
      </w:tr>
    </w:tbl>
    <w:p w:rsidR="009F69E9" w:rsidRPr="007B7349" w:rsidRDefault="00E51B86">
      <w:pPr>
        <w:spacing w:after="120"/>
      </w:pPr>
      <w:r w:rsidRPr="007B7349">
        <w:t> </w:t>
      </w:r>
    </w:p>
    <w:p w:rsidR="001B7C4B" w:rsidRPr="007B7349" w:rsidRDefault="001B7C4B">
      <w:pPr>
        <w:rPr>
          <w:b/>
          <w:bCs/>
        </w:rPr>
      </w:pPr>
      <w:bookmarkStart w:id="51" w:name="chuong_pl_5"/>
      <w:r w:rsidRPr="007B7349">
        <w:rPr>
          <w:b/>
          <w:bCs/>
        </w:rPr>
        <w:br w:type="page"/>
      </w:r>
    </w:p>
    <w:p w:rsidR="009F69E9" w:rsidRPr="007B7349" w:rsidRDefault="00E51B86">
      <w:pPr>
        <w:spacing w:after="120"/>
        <w:jc w:val="center"/>
      </w:pPr>
      <w:r w:rsidRPr="007B7349">
        <w:rPr>
          <w:b/>
          <w:bCs/>
        </w:rPr>
        <w:lastRenderedPageBreak/>
        <w:t>PHỤ LỤC V</w:t>
      </w:r>
      <w:bookmarkEnd w:id="51"/>
    </w:p>
    <w:p w:rsidR="009F69E9" w:rsidRPr="007B7349" w:rsidRDefault="00E51B86">
      <w:pPr>
        <w:spacing w:after="120"/>
        <w:jc w:val="center"/>
      </w:pPr>
      <w:bookmarkStart w:id="52" w:name="chuong_pl_5_name"/>
      <w:r w:rsidRPr="007B7349">
        <w:rPr>
          <w:lang w:val="it-IT" w:eastAsia="it-IT"/>
        </w:rPr>
        <w:t>MẪU THUYẾT MINH DỰ ÁN</w:t>
      </w:r>
      <w:bookmarkEnd w:id="52"/>
      <w:r w:rsidRPr="007B7349">
        <w:rPr>
          <w:lang w:val="it-IT" w:eastAsia="it-IT"/>
        </w:rPr>
        <w:t xml:space="preserve"> </w:t>
      </w:r>
      <w:r w:rsidRPr="007B7349">
        <w:rPr>
          <w:b/>
          <w:bCs/>
          <w:lang w:val="it-IT" w:eastAsia="it-IT"/>
        </w:rPr>
        <w:br/>
      </w:r>
      <w:r w:rsidRPr="007B7349">
        <w:rPr>
          <w:lang w:val="it-IT" w:eastAsia="it-IT"/>
        </w:rPr>
        <w:t>(</w:t>
      </w:r>
      <w:r w:rsidRPr="007B7349">
        <w:rPr>
          <w:i/>
          <w:iCs/>
          <w:lang w:val="it-IT" w:eastAsia="it-IT"/>
        </w:rPr>
        <w:t xml:space="preserve">Ban hành kèm theo Nghị quyết số  </w:t>
      </w:r>
      <w:r w:rsidR="001B7C4B" w:rsidRPr="007B7349">
        <w:rPr>
          <w:i/>
          <w:iCs/>
          <w:lang w:val="it-IT" w:eastAsia="it-IT"/>
        </w:rPr>
        <w:t xml:space="preserve">    </w:t>
      </w:r>
      <w:r w:rsidR="002D46FA">
        <w:rPr>
          <w:i/>
          <w:iCs/>
        </w:rPr>
        <w:t>/2026</w:t>
      </w:r>
      <w:r w:rsidRPr="007B7349">
        <w:rPr>
          <w:i/>
          <w:iCs/>
          <w:lang w:val="it-IT" w:eastAsia="it-IT"/>
        </w:rPr>
        <w:t xml:space="preserve">/NQ-HĐND ngày </w:t>
      </w:r>
      <w:r w:rsidR="001B7C4B" w:rsidRPr="007B7349">
        <w:rPr>
          <w:i/>
          <w:iCs/>
          <w:lang w:val="it-IT" w:eastAsia="it-IT"/>
        </w:rPr>
        <w:t xml:space="preserve">  tháng   năm 2026</w:t>
      </w:r>
      <w:r w:rsidRPr="007B7349">
        <w:rPr>
          <w:i/>
          <w:iCs/>
          <w:lang w:val="it-IT" w:eastAsia="it-IT"/>
        </w:rPr>
        <w:t xml:space="preserve"> của Hội đồng nhân dân thành phố Cần Thơ)</w:t>
      </w:r>
    </w:p>
    <w:p w:rsidR="009F69E9" w:rsidRPr="007B7349" w:rsidRDefault="00E51B86">
      <w:pPr>
        <w:spacing w:after="120"/>
      </w:pPr>
      <w:r w:rsidRPr="007B7349">
        <w:rPr>
          <w:b/>
          <w:bCs/>
          <w:lang w:val="it-IT" w:eastAsia="it-IT"/>
        </w:rPr>
        <w:t>I. THÔNG TIN VỀ TỔ CHỨC, CÁ NHÂN ĐỀ XUẤT</w:t>
      </w:r>
      <w:r w:rsidRPr="007B7349">
        <w:rPr>
          <w:lang w:val="it-IT" w:eastAsia="it-IT"/>
        </w:rPr>
        <w:t xml:space="preserve"> </w:t>
      </w:r>
    </w:p>
    <w:p w:rsidR="009F69E9" w:rsidRPr="007B7349" w:rsidRDefault="00E51B86">
      <w:pPr>
        <w:spacing w:after="120"/>
      </w:pPr>
      <w:r w:rsidRPr="007B7349">
        <w:rPr>
          <w:b/>
          <w:bCs/>
          <w:lang w:val="it-IT" w:eastAsia="it-IT"/>
        </w:rPr>
        <w:t>1. Đối với tổ chức</w:t>
      </w:r>
    </w:p>
    <w:p w:rsidR="009F69E9" w:rsidRPr="007B7349" w:rsidRDefault="00E51B86">
      <w:pPr>
        <w:spacing w:after="120"/>
      </w:pPr>
      <w:r w:rsidRPr="007B7349">
        <w:rPr>
          <w:lang w:val="it-IT" w:eastAsia="it-IT"/>
        </w:rPr>
        <w:t xml:space="preserve">Tên tổ chức: .............................................................................................................. </w:t>
      </w:r>
    </w:p>
    <w:p w:rsidR="009F69E9" w:rsidRPr="007B7349" w:rsidRDefault="00E51B86">
      <w:pPr>
        <w:spacing w:after="120"/>
      </w:pPr>
      <w:r w:rsidRPr="007B7349">
        <w:rPr>
          <w:lang w:val="it-IT" w:eastAsia="it-IT"/>
        </w:rPr>
        <w:t xml:space="preserve">Năm thành lập:............................................................................................................ </w:t>
      </w:r>
    </w:p>
    <w:p w:rsidR="009F69E9" w:rsidRPr="007B7349" w:rsidRDefault="00E51B86">
      <w:pPr>
        <w:spacing w:after="120"/>
      </w:pPr>
      <w:r w:rsidRPr="007B7349">
        <w:rPr>
          <w:lang w:val="it-IT" w:eastAsia="it-IT"/>
        </w:rPr>
        <w:t xml:space="preserve">Địa chỉ liên hệ:............................................................................................................ </w:t>
      </w:r>
    </w:p>
    <w:p w:rsidR="009F69E9" w:rsidRPr="007B7349" w:rsidRDefault="00E51B86">
      <w:pPr>
        <w:spacing w:after="120"/>
      </w:pPr>
      <w:r w:rsidRPr="007B7349">
        <w:rPr>
          <w:lang w:val="it-IT" w:eastAsia="it-IT"/>
        </w:rPr>
        <w:t xml:space="preserve">Email:......................................................................................................................... </w:t>
      </w:r>
    </w:p>
    <w:p w:rsidR="009F69E9" w:rsidRPr="007B7349" w:rsidRDefault="00E51B86">
      <w:pPr>
        <w:spacing w:after="120"/>
      </w:pPr>
      <w:r w:rsidRPr="007B7349">
        <w:rPr>
          <w:lang w:val="it-IT" w:eastAsia="it-IT"/>
        </w:rPr>
        <w:t xml:space="preserve">Website:..................................................................................................................... </w:t>
      </w:r>
    </w:p>
    <w:p w:rsidR="009F69E9" w:rsidRPr="007B7349" w:rsidRDefault="00E51B86">
      <w:pPr>
        <w:spacing w:after="120"/>
      </w:pPr>
      <w:r w:rsidRPr="007B7349">
        <w:rPr>
          <w:lang w:val="it-IT" w:eastAsia="it-IT"/>
        </w:rPr>
        <w:t xml:space="preserve">Họ và tên người đại diện pháp luật:............................................................................. </w:t>
      </w:r>
    </w:p>
    <w:p w:rsidR="009F69E9" w:rsidRPr="007B7349" w:rsidRDefault="00E51B86">
      <w:pPr>
        <w:spacing w:after="120"/>
      </w:pPr>
      <w:r w:rsidRPr="007B7349">
        <w:rPr>
          <w:lang w:val="it-IT" w:eastAsia="it-IT"/>
        </w:rPr>
        <w:t xml:space="preserve">Chức vụ:.................................................................................................................... </w:t>
      </w:r>
    </w:p>
    <w:p w:rsidR="009F69E9" w:rsidRPr="007B7349" w:rsidRDefault="00E51B86">
      <w:pPr>
        <w:spacing w:after="120"/>
      </w:pPr>
      <w:r w:rsidRPr="007B7349">
        <w:rPr>
          <w:lang w:val="it-IT" w:eastAsia="it-IT"/>
        </w:rPr>
        <w:t xml:space="preserve">Số điện thoại người đại diện:...................................................................................... </w:t>
      </w:r>
    </w:p>
    <w:p w:rsidR="009F69E9" w:rsidRPr="007B7349" w:rsidRDefault="00E51B86">
      <w:pPr>
        <w:spacing w:after="120"/>
      </w:pPr>
      <w:r w:rsidRPr="007B7349">
        <w:rPr>
          <w:b/>
          <w:bCs/>
          <w:lang w:val="it-IT" w:eastAsia="it-IT"/>
        </w:rPr>
        <w:t>2. Đối với cá nhân</w:t>
      </w:r>
    </w:p>
    <w:p w:rsidR="009F69E9" w:rsidRPr="007B7349" w:rsidRDefault="00E51B86">
      <w:pPr>
        <w:spacing w:after="120"/>
      </w:pPr>
      <w:r w:rsidRPr="007B7349">
        <w:rPr>
          <w:lang w:val="it-IT" w:eastAsia="it-IT"/>
        </w:rPr>
        <w:t xml:space="preserve">Họ và tên:................................................................................................................... </w:t>
      </w:r>
    </w:p>
    <w:p w:rsidR="009F69E9" w:rsidRPr="007B7349" w:rsidRDefault="00E51B86">
      <w:pPr>
        <w:spacing w:after="120"/>
      </w:pPr>
      <w:r w:rsidRPr="007B7349">
        <w:rPr>
          <w:lang w:val="it-IT" w:eastAsia="it-IT"/>
        </w:rPr>
        <w:t xml:space="preserve">Địa chỉ:....................................................................................................................... </w:t>
      </w:r>
    </w:p>
    <w:p w:rsidR="009F69E9" w:rsidRPr="007B7349" w:rsidRDefault="00E51B86">
      <w:pPr>
        <w:spacing w:after="120"/>
      </w:pPr>
      <w:r w:rsidRPr="007B7349">
        <w:rPr>
          <w:lang w:val="it-IT" w:eastAsia="it-IT"/>
        </w:rPr>
        <w:t xml:space="preserve">Số điện thoại:............................................................................................................. </w:t>
      </w:r>
    </w:p>
    <w:p w:rsidR="009F69E9" w:rsidRPr="007B7349" w:rsidRDefault="00E51B86">
      <w:pPr>
        <w:spacing w:after="120"/>
      </w:pPr>
      <w:r w:rsidRPr="007B7349">
        <w:rPr>
          <w:lang w:val="it-IT" w:eastAsia="it-IT"/>
        </w:rPr>
        <w:t xml:space="preserve">Số CCCD/Số hộ chiếu:................................................................................................ </w:t>
      </w:r>
    </w:p>
    <w:p w:rsidR="009F69E9" w:rsidRPr="007B7349" w:rsidRDefault="00E51B86">
      <w:pPr>
        <w:spacing w:after="120"/>
      </w:pPr>
      <w:r w:rsidRPr="007B7349">
        <w:rPr>
          <w:lang w:val="it-IT" w:eastAsia="it-IT"/>
        </w:rPr>
        <w:t xml:space="preserve">Ngày cấp:................................................................................................................... </w:t>
      </w:r>
    </w:p>
    <w:p w:rsidR="009F69E9" w:rsidRPr="007B7349" w:rsidRDefault="00E51B86">
      <w:pPr>
        <w:spacing w:after="120"/>
      </w:pPr>
      <w:r w:rsidRPr="007B7349">
        <w:rPr>
          <w:lang w:val="it-IT" w:eastAsia="it-IT"/>
        </w:rPr>
        <w:t xml:space="preserve">Nơi cấp:..................................................................................................................... </w:t>
      </w:r>
    </w:p>
    <w:p w:rsidR="009F69E9" w:rsidRPr="007B7349" w:rsidRDefault="00E51B86">
      <w:pPr>
        <w:spacing w:after="120"/>
      </w:pPr>
      <w:r w:rsidRPr="007B7349">
        <w:rPr>
          <w:lang w:val="it-IT" w:eastAsia="it-IT"/>
        </w:rPr>
        <w:t xml:space="preserve">Email:......................................................................................................................... </w:t>
      </w:r>
    </w:p>
    <w:p w:rsidR="009F69E9" w:rsidRPr="007B7349" w:rsidRDefault="00E51B86">
      <w:pPr>
        <w:spacing w:after="120"/>
      </w:pPr>
      <w:r w:rsidRPr="007B7349">
        <w:rPr>
          <w:b/>
          <w:bCs/>
          <w:lang w:val="it-IT" w:eastAsia="it-IT"/>
        </w:rPr>
        <w:t>II. THÔNG TIN VỀ DỰ ÁN</w:t>
      </w:r>
    </w:p>
    <w:p w:rsidR="009F69E9" w:rsidRPr="007B7349" w:rsidRDefault="00E51B86">
      <w:pPr>
        <w:spacing w:after="120"/>
      </w:pPr>
      <w:r w:rsidRPr="007B7349">
        <w:rPr>
          <w:b/>
          <w:bCs/>
          <w:lang w:val="it-IT" w:eastAsia="it-IT"/>
        </w:rPr>
        <w:t xml:space="preserve">1. Mục đích thuê </w:t>
      </w:r>
    </w:p>
    <w:p w:rsidR="009F69E9" w:rsidRPr="007B7349" w:rsidRDefault="00E51B86">
      <w:pPr>
        <w:spacing w:after="120"/>
      </w:pPr>
      <w:r w:rsidRPr="007B7349">
        <w:rPr>
          <w:lang w:val="it-IT" w:eastAsia="it-IT"/>
        </w:rPr>
        <w:t xml:space="preserve">.................................................................................................................................. </w:t>
      </w:r>
    </w:p>
    <w:p w:rsidR="009F69E9" w:rsidRPr="007B7349" w:rsidRDefault="00E51B86">
      <w:pPr>
        <w:spacing w:after="120"/>
      </w:pPr>
      <w:r w:rsidRPr="007B7349">
        <w:rPr>
          <w:lang w:val="it-IT" w:eastAsia="it-IT"/>
        </w:rPr>
        <w:t xml:space="preserve">.................................................................................................................................. </w:t>
      </w:r>
    </w:p>
    <w:p w:rsidR="009F69E9" w:rsidRPr="007B7349" w:rsidRDefault="00E51B86">
      <w:pPr>
        <w:spacing w:after="120"/>
      </w:pPr>
      <w:r w:rsidRPr="007B7349">
        <w:rPr>
          <w:b/>
          <w:bCs/>
          <w:lang w:val="it-IT" w:eastAsia="it-IT"/>
        </w:rPr>
        <w:t xml:space="preserve">2. Thời gian thuê </w:t>
      </w:r>
    </w:p>
    <w:p w:rsidR="009F69E9" w:rsidRPr="007B7349" w:rsidRDefault="00E51B86">
      <w:pPr>
        <w:spacing w:after="120"/>
      </w:pPr>
      <w:r w:rsidRPr="007B7349">
        <w:rPr>
          <w:lang w:val="it-IT" w:eastAsia="it-IT"/>
        </w:rPr>
        <w:t xml:space="preserve">.................................................................................................................................. </w:t>
      </w:r>
    </w:p>
    <w:p w:rsidR="009F69E9" w:rsidRPr="007B7349" w:rsidRDefault="00E51B86">
      <w:pPr>
        <w:spacing w:after="120"/>
      </w:pPr>
      <w:r w:rsidRPr="007B7349">
        <w:rPr>
          <w:lang w:val="it-IT" w:eastAsia="it-IT"/>
        </w:rPr>
        <w:t xml:space="preserve">.................................................................................................................................. </w:t>
      </w:r>
    </w:p>
    <w:p w:rsidR="009F69E9" w:rsidRPr="007B7349" w:rsidRDefault="00E51B86">
      <w:pPr>
        <w:spacing w:after="120"/>
      </w:pPr>
      <w:r w:rsidRPr="007B7349">
        <w:rPr>
          <w:b/>
          <w:bCs/>
          <w:lang w:val="it-IT" w:eastAsia="it-IT"/>
        </w:rPr>
        <w:t>3. Phương án thuê và sử dụng</w:t>
      </w:r>
    </w:p>
    <w:p w:rsidR="009F69E9" w:rsidRPr="007B7349" w:rsidRDefault="00E51B86">
      <w:pPr>
        <w:spacing w:after="120"/>
      </w:pPr>
      <w:r w:rsidRPr="007B7349">
        <w:rPr>
          <w:lang w:val="it-IT" w:eastAsia="it-IT"/>
        </w:rPr>
        <w:t xml:space="preserve">.................................................................................................................................. </w:t>
      </w:r>
    </w:p>
    <w:p w:rsidR="009F69E9" w:rsidRPr="007B7349" w:rsidRDefault="00E51B86">
      <w:pPr>
        <w:spacing w:after="120"/>
      </w:pPr>
      <w:r w:rsidRPr="007B7349">
        <w:rPr>
          <w:lang w:val="it-IT" w:eastAsia="it-IT"/>
        </w:rPr>
        <w:t xml:space="preserve">.................................................................................................................................. </w:t>
      </w:r>
    </w:p>
    <w:p w:rsidR="009F69E9" w:rsidRPr="007B7349" w:rsidRDefault="00E51B86">
      <w:pPr>
        <w:spacing w:after="120"/>
      </w:pPr>
      <w:r w:rsidRPr="007B7349">
        <w:rPr>
          <w:b/>
          <w:bCs/>
          <w:lang w:val="it-IT" w:eastAsia="it-IT"/>
        </w:rPr>
        <w:t>4. Nguồn lực triển khai</w:t>
      </w:r>
    </w:p>
    <w:p w:rsidR="009F69E9" w:rsidRPr="007B7349" w:rsidRDefault="00E51B86" w:rsidP="001B7C4B">
      <w:pPr>
        <w:spacing w:after="120"/>
        <w:jc w:val="both"/>
      </w:pPr>
      <w:r w:rsidRPr="007B7349">
        <w:rPr>
          <w:lang w:val="it-IT" w:eastAsia="it-IT"/>
        </w:rPr>
        <w:t>a) Đối với tổ chức</w:t>
      </w:r>
    </w:p>
    <w:p w:rsidR="009F69E9" w:rsidRPr="007B7349" w:rsidRDefault="00E51B86" w:rsidP="001B7C4B">
      <w:pPr>
        <w:spacing w:after="120"/>
        <w:jc w:val="both"/>
      </w:pPr>
      <w:r w:rsidRPr="007B7349">
        <w:rPr>
          <w:lang w:val="it-IT" w:eastAsia="it-IT"/>
        </w:rPr>
        <w:t>- Năng lực triển khai nhiệm vụ (năng lực, kinh nghiệm của tổ chức, cá nhân thực hiện chính):</w:t>
      </w:r>
    </w:p>
    <w:p w:rsidR="009F69E9" w:rsidRPr="007B7349" w:rsidRDefault="00E51B86" w:rsidP="001B7C4B">
      <w:pPr>
        <w:spacing w:after="120"/>
        <w:jc w:val="both"/>
      </w:pPr>
      <w:r w:rsidRPr="007B7349">
        <w:rPr>
          <w:lang w:val="it-IT" w:eastAsia="it-IT"/>
        </w:rPr>
        <w:t xml:space="preserve">+ Người đứng đầu có kinh nghiệm làm việc trong lĩnh vực hoạt động </w:t>
      </w:r>
      <w:r w:rsidRPr="007B7349">
        <w:t>đổi mới sáng tạo</w:t>
      </w:r>
      <w:r w:rsidR="001B7C4B" w:rsidRPr="007B7349">
        <w:t>, khởi nghiệp sáng tạo.</w:t>
      </w:r>
    </w:p>
    <w:p w:rsidR="009F69E9" w:rsidRPr="007B7349" w:rsidRDefault="00E51B86" w:rsidP="001B7C4B">
      <w:pPr>
        <w:spacing w:after="120"/>
        <w:jc w:val="both"/>
      </w:pPr>
      <w:r w:rsidRPr="007B7349">
        <w:lastRenderedPageBreak/>
        <w:t>+ Đội ngũ chuyên gia tư vấn có lý lịch khoa học và hợp đồng chuyên gia. Chuyên gia tư vấn có chuyên ngành đào tạo hoặc kinh nghiệm làm việc phù hợp với lĩnh vực tham gia tư vấn.</w:t>
      </w:r>
    </w:p>
    <w:p w:rsidR="009F69E9" w:rsidRPr="007B7349" w:rsidRDefault="00E51B86" w:rsidP="001B7C4B">
      <w:pPr>
        <w:spacing w:after="120"/>
        <w:jc w:val="both"/>
      </w:pPr>
      <w:r w:rsidRPr="007B7349">
        <w:t>+ Đội ngũ nhân lực vận hành có hợp đồng lao động với tổ chức trung gian.</w:t>
      </w:r>
    </w:p>
    <w:p w:rsidR="009F69E9" w:rsidRPr="007B7349" w:rsidRDefault="00E51B86" w:rsidP="001B7C4B">
      <w:pPr>
        <w:spacing w:after="120"/>
        <w:jc w:val="both"/>
      </w:pPr>
      <w:r w:rsidRPr="007B7349">
        <w:t>- Bảo đảm đáp ứng các quy định đối với các ngành, nghề kinh doanh có điều kiện theo quy định của pháp luật.</w:t>
      </w:r>
    </w:p>
    <w:p w:rsidR="009F69E9" w:rsidRPr="007B7349" w:rsidRDefault="00E51B86" w:rsidP="001B7C4B">
      <w:pPr>
        <w:spacing w:after="120"/>
        <w:jc w:val="both"/>
      </w:pPr>
      <w:r w:rsidRPr="007B7349">
        <w:rPr>
          <w:lang w:val="it-IT" w:eastAsia="it-IT"/>
        </w:rPr>
        <w:t>- Phương án huy động nguồn lực thực hiện nhiệm vụ (mạng lưới chuyên gia, đơn vị phối hợp thực hiện, cơ sở vật chất - kỹ thuật được phép khai thác, sử dụng):</w:t>
      </w:r>
    </w:p>
    <w:p w:rsidR="009F69E9" w:rsidRPr="007B7349" w:rsidRDefault="00E51B86" w:rsidP="001B7C4B">
      <w:pPr>
        <w:spacing w:after="120"/>
        <w:jc w:val="both"/>
      </w:pPr>
      <w:r w:rsidRPr="007B7349">
        <w:rPr>
          <w:lang w:val="it-IT" w:eastAsia="it-IT"/>
        </w:rPr>
        <w:t xml:space="preserve">- Nhu cầu kinh phí thực hiện nhiệm vụ </w:t>
      </w:r>
    </w:p>
    <w:p w:rsidR="009F69E9" w:rsidRPr="007B7349" w:rsidRDefault="00E51B86" w:rsidP="001B7C4B">
      <w:pPr>
        <w:spacing w:after="120"/>
        <w:jc w:val="both"/>
      </w:pPr>
      <w:r w:rsidRPr="007B7349">
        <w:rPr>
          <w:lang w:val="it-IT" w:eastAsia="it-IT"/>
        </w:rPr>
        <w:t xml:space="preserve">+ Kinh phí hỗ trợ từ ngân sách </w:t>
      </w:r>
      <w:r w:rsidRPr="007B7349">
        <w:t xml:space="preserve">sự nghiệp </w:t>
      </w:r>
      <w:r w:rsidR="001B7C4B" w:rsidRPr="007B7349">
        <w:t xml:space="preserve">khoa học công nghệ, đổi mới sáng tạo và chuyển đổi số </w:t>
      </w:r>
      <w:r w:rsidRPr="007B7349">
        <w:rPr>
          <w:lang w:val="it-IT" w:eastAsia="it-IT"/>
        </w:rPr>
        <w:t xml:space="preserve">thành phố: </w:t>
      </w:r>
      <w:r w:rsidR="001B7C4B" w:rsidRPr="007B7349">
        <w:rPr>
          <w:lang w:val="it-IT" w:eastAsia="it-IT"/>
        </w:rPr>
        <w:t>..........................................................................................................................</w:t>
      </w:r>
      <w:r w:rsidRPr="007B7349">
        <w:rPr>
          <w:lang w:val="it-IT" w:eastAsia="it-IT"/>
        </w:rPr>
        <w:t xml:space="preserve">............... </w:t>
      </w:r>
    </w:p>
    <w:p w:rsidR="009F69E9" w:rsidRPr="007B7349" w:rsidRDefault="00E51B86" w:rsidP="001B7C4B">
      <w:pPr>
        <w:spacing w:after="120"/>
        <w:jc w:val="both"/>
      </w:pPr>
      <w:r w:rsidRPr="007B7349">
        <w:rPr>
          <w:lang w:val="it-IT" w:eastAsia="it-IT"/>
        </w:rPr>
        <w:t>+ Kinh phí từ nguồn khác:</w:t>
      </w:r>
      <w:r w:rsidRPr="007B7349">
        <w:rPr>
          <w:i/>
          <w:iCs/>
          <w:lang w:val="it-IT" w:eastAsia="it-IT"/>
        </w:rPr>
        <w:t>.....................</w:t>
      </w:r>
      <w:r w:rsidR="001B7C4B" w:rsidRPr="007B7349">
        <w:rPr>
          <w:i/>
          <w:iCs/>
          <w:lang w:val="it-IT" w:eastAsia="it-IT"/>
        </w:rPr>
        <w:t>..................</w:t>
      </w:r>
      <w:r w:rsidRPr="007B7349">
        <w:rPr>
          <w:i/>
          <w:iCs/>
          <w:lang w:val="it-IT" w:eastAsia="it-IT"/>
        </w:rPr>
        <w:t xml:space="preserve">...................................................................... </w:t>
      </w:r>
    </w:p>
    <w:p w:rsidR="009F69E9" w:rsidRPr="007B7349" w:rsidRDefault="00E51B86" w:rsidP="001B7C4B">
      <w:pPr>
        <w:spacing w:after="120"/>
        <w:jc w:val="both"/>
      </w:pPr>
      <w:r w:rsidRPr="007B7349">
        <w:rPr>
          <w:lang w:val="it-IT" w:eastAsia="it-IT"/>
        </w:rPr>
        <w:t>b) Đối với cá nhân</w:t>
      </w:r>
    </w:p>
    <w:p w:rsidR="009F69E9" w:rsidRPr="007B7349" w:rsidRDefault="00E51B86" w:rsidP="001B7C4B">
      <w:pPr>
        <w:spacing w:after="120"/>
        <w:jc w:val="both"/>
      </w:pPr>
      <w:r w:rsidRPr="007B7349">
        <w:rPr>
          <w:lang w:val="it-IT" w:eastAsia="it-IT"/>
        </w:rPr>
        <w:t xml:space="preserve">Nhu cầu kinh phí thực hiện nhiệm vụ </w:t>
      </w:r>
    </w:p>
    <w:p w:rsidR="009F69E9" w:rsidRPr="007B7349" w:rsidRDefault="00E51B86" w:rsidP="001B7C4B">
      <w:pPr>
        <w:spacing w:after="120"/>
        <w:jc w:val="both"/>
      </w:pPr>
      <w:r w:rsidRPr="007B7349">
        <w:rPr>
          <w:lang w:val="it-IT" w:eastAsia="it-IT"/>
        </w:rPr>
        <w:t xml:space="preserve">+ Kinh phí hỗ trợ từ ngân sách </w:t>
      </w:r>
      <w:r w:rsidRPr="007B7349">
        <w:t xml:space="preserve">sự nghiệp </w:t>
      </w:r>
      <w:r w:rsidR="000D0DF8" w:rsidRPr="007B7349">
        <w:t xml:space="preserve">khoa học công nghệ, đổi mới sáng tạo </w:t>
      </w:r>
      <w:r w:rsidR="001B7C4B" w:rsidRPr="007B7349">
        <w:t xml:space="preserve">và chuyển đổi số </w:t>
      </w:r>
      <w:r w:rsidRPr="007B7349">
        <w:rPr>
          <w:lang w:val="it-IT" w:eastAsia="it-IT"/>
        </w:rPr>
        <w:t>thành phố: ...</w:t>
      </w:r>
      <w:r w:rsidR="001B7C4B" w:rsidRPr="007B7349">
        <w:rPr>
          <w:lang w:val="it-IT" w:eastAsia="it-IT"/>
        </w:rPr>
        <w:t>.........................................................................................................................</w:t>
      </w:r>
      <w:r w:rsidRPr="007B7349">
        <w:rPr>
          <w:lang w:val="it-IT" w:eastAsia="it-IT"/>
        </w:rPr>
        <w:t xml:space="preserve">............ </w:t>
      </w:r>
    </w:p>
    <w:p w:rsidR="009F69E9" w:rsidRPr="007B7349" w:rsidRDefault="00E51B86" w:rsidP="001B7C4B">
      <w:pPr>
        <w:spacing w:after="120"/>
        <w:jc w:val="both"/>
      </w:pPr>
      <w:r w:rsidRPr="007B7349">
        <w:rPr>
          <w:lang w:val="it-IT" w:eastAsia="it-IT"/>
        </w:rPr>
        <w:t>- Kinh phí từ nguồn khác:</w:t>
      </w:r>
      <w:r w:rsidRPr="007B7349">
        <w:rPr>
          <w:i/>
          <w:iCs/>
          <w:lang w:val="it-IT" w:eastAsia="it-IT"/>
        </w:rPr>
        <w:t xml:space="preserve">............................................................................................ </w:t>
      </w:r>
    </w:p>
    <w:p w:rsidR="009F69E9" w:rsidRPr="007B7349" w:rsidRDefault="00E51B86">
      <w:pPr>
        <w:spacing w:after="120"/>
      </w:pPr>
      <w:r w:rsidRPr="007B7349">
        <w:rPr>
          <w:i/>
          <w:iCs/>
          <w:lang w:val="it-IT" w:eastAsia="it-IT"/>
        </w:rPr>
        <w:t> </w:t>
      </w:r>
    </w:p>
    <w:tbl>
      <w:tblPr>
        <w:tblW w:w="0" w:type="auto"/>
        <w:tblInd w:w="108" w:type="dxa"/>
        <w:tblCellMar>
          <w:left w:w="0" w:type="dxa"/>
          <w:right w:w="0" w:type="dxa"/>
        </w:tblCellMar>
        <w:tblLook w:val="04A0" w:firstRow="1" w:lastRow="0" w:firstColumn="1" w:lastColumn="0" w:noHBand="0" w:noVBand="1"/>
      </w:tblPr>
      <w:tblGrid>
        <w:gridCol w:w="4068"/>
        <w:gridCol w:w="4788"/>
      </w:tblGrid>
      <w:tr w:rsidR="009F69E9" w:rsidRPr="007B7349">
        <w:tc>
          <w:tcPr>
            <w:tcW w:w="4068" w:type="dxa"/>
            <w:shd w:val="clear" w:color="auto" w:fill="auto"/>
            <w:tcMar>
              <w:top w:w="0" w:type="dxa"/>
              <w:left w:w="108" w:type="dxa"/>
              <w:bottom w:w="0" w:type="dxa"/>
              <w:right w:w="108" w:type="dxa"/>
            </w:tcMar>
          </w:tcPr>
          <w:p w:rsidR="009F69E9" w:rsidRPr="007B7349" w:rsidRDefault="00E51B86">
            <w:r w:rsidRPr="007B7349">
              <w:rPr>
                <w:b/>
                <w:bCs/>
              </w:rPr>
              <w:t> </w:t>
            </w:r>
          </w:p>
        </w:tc>
        <w:tc>
          <w:tcPr>
            <w:tcW w:w="4788" w:type="dxa"/>
            <w:shd w:val="clear" w:color="auto" w:fill="auto"/>
            <w:tcMar>
              <w:top w:w="0" w:type="dxa"/>
              <w:left w:w="108" w:type="dxa"/>
              <w:bottom w:w="0" w:type="dxa"/>
              <w:right w:w="108" w:type="dxa"/>
            </w:tcMar>
          </w:tcPr>
          <w:p w:rsidR="009F69E9" w:rsidRPr="007B7349" w:rsidRDefault="00E51B86">
            <w:pPr>
              <w:jc w:val="center"/>
            </w:pPr>
            <w:r w:rsidRPr="007B7349">
              <w:rPr>
                <w:i/>
                <w:iCs/>
                <w:lang w:val="it-IT" w:eastAsia="it-IT"/>
              </w:rPr>
              <w:t>.....ngày ... tháng ... năm 20...</w:t>
            </w:r>
            <w:r w:rsidRPr="007B7349">
              <w:rPr>
                <w:i/>
                <w:iCs/>
                <w:lang w:val="it-IT" w:eastAsia="it-IT"/>
              </w:rPr>
              <w:br/>
            </w:r>
            <w:r w:rsidRPr="007B7349">
              <w:rPr>
                <w:b/>
                <w:bCs/>
                <w:lang w:val="it-IT" w:eastAsia="it-IT"/>
              </w:rPr>
              <w:t>TỔ CHỨC/CÁ NHÂN ĐỀ XUẤT</w:t>
            </w:r>
            <w:r w:rsidRPr="007B7349">
              <w:rPr>
                <w:lang w:val="it-IT" w:eastAsia="it-IT"/>
              </w:rPr>
              <w:br/>
            </w:r>
            <w:r w:rsidRPr="007B7349">
              <w:rPr>
                <w:i/>
                <w:iCs/>
                <w:lang w:val="it-IT" w:eastAsia="it-IT"/>
              </w:rPr>
              <w:t xml:space="preserve">(Họ tên, chữ ký của lãnh đạo tổ chức; </w:t>
            </w:r>
            <w:r w:rsidRPr="007B7349">
              <w:rPr>
                <w:i/>
                <w:iCs/>
                <w:lang w:val="it-IT" w:eastAsia="it-IT"/>
              </w:rPr>
              <w:br/>
              <w:t>đóng dấu xác nhận, nếu có</w:t>
            </w:r>
            <w:r w:rsidRPr="007B7349">
              <w:rPr>
                <w:lang w:val="it-IT" w:eastAsia="it-IT"/>
              </w:rPr>
              <w:t>)</w:t>
            </w:r>
          </w:p>
        </w:tc>
      </w:tr>
    </w:tbl>
    <w:p w:rsidR="009F69E9" w:rsidRPr="007B7349" w:rsidRDefault="00E51B86">
      <w:pPr>
        <w:spacing w:after="120"/>
      </w:pPr>
      <w:r w:rsidRPr="007B7349">
        <w:t> </w:t>
      </w:r>
    </w:p>
    <w:p w:rsidR="001B7C4B" w:rsidRPr="007B7349" w:rsidRDefault="001B7C4B">
      <w:pPr>
        <w:rPr>
          <w:b/>
          <w:bCs/>
        </w:rPr>
      </w:pPr>
      <w:bookmarkStart w:id="53" w:name="chuong_pl_6"/>
      <w:r w:rsidRPr="007B7349">
        <w:rPr>
          <w:b/>
          <w:bCs/>
        </w:rPr>
        <w:br w:type="page"/>
      </w:r>
    </w:p>
    <w:p w:rsidR="009F69E9" w:rsidRPr="007B7349" w:rsidRDefault="00E51B86">
      <w:pPr>
        <w:spacing w:after="120"/>
        <w:jc w:val="center"/>
      </w:pPr>
      <w:r w:rsidRPr="007B7349">
        <w:rPr>
          <w:b/>
          <w:bCs/>
        </w:rPr>
        <w:lastRenderedPageBreak/>
        <w:t>PHỤ LỤC VI</w:t>
      </w:r>
      <w:bookmarkEnd w:id="53"/>
    </w:p>
    <w:p w:rsidR="009F69E9" w:rsidRPr="007B7349" w:rsidRDefault="00E51B86">
      <w:pPr>
        <w:spacing w:after="120"/>
        <w:jc w:val="center"/>
      </w:pPr>
      <w:bookmarkStart w:id="54" w:name="chuong_pl_6_name"/>
      <w:r w:rsidRPr="007B7349">
        <w:rPr>
          <w:lang w:val="it-IT" w:eastAsia="it-IT"/>
        </w:rPr>
        <w:t>BIÊN BẢN BÀN GIAO, TIẾP NHẬN</w:t>
      </w:r>
      <w:bookmarkEnd w:id="54"/>
      <w:r w:rsidRPr="007B7349">
        <w:rPr>
          <w:lang w:val="it-IT" w:eastAsia="it-IT"/>
        </w:rPr>
        <w:t xml:space="preserve"> </w:t>
      </w:r>
      <w:r w:rsidRPr="007B7349">
        <w:rPr>
          <w:lang w:val="it-IT" w:eastAsia="it-IT"/>
        </w:rPr>
        <w:br/>
      </w:r>
      <w:bookmarkStart w:id="55" w:name="chuong_pl_6_name_name"/>
      <w:r w:rsidRPr="007B7349">
        <w:rPr>
          <w:lang w:val="it-IT" w:eastAsia="it-IT"/>
        </w:rPr>
        <w:t>TÀI SẢN KẾT CẤU HẠ TẦNG KHOA HỌC CÔNG NGHỆ</w:t>
      </w:r>
      <w:bookmarkEnd w:id="55"/>
      <w:r w:rsidR="007B7349" w:rsidRPr="007B7349">
        <w:rPr>
          <w:lang w:val="it-IT" w:eastAsia="it-IT"/>
        </w:rPr>
        <w:t>, ĐỔI MỚI SÁNG TẠO</w:t>
      </w:r>
      <w:r w:rsidRPr="007B7349">
        <w:rPr>
          <w:lang w:val="it-IT" w:eastAsia="it-IT"/>
        </w:rPr>
        <w:br/>
        <w:t>(</w:t>
      </w:r>
      <w:r w:rsidRPr="007B7349">
        <w:rPr>
          <w:i/>
          <w:iCs/>
          <w:lang w:val="it-IT" w:eastAsia="it-IT"/>
        </w:rPr>
        <w:t xml:space="preserve">Ban hành kèm theo Nghị quyết số </w:t>
      </w:r>
      <w:r w:rsidR="007B7349" w:rsidRPr="007B7349">
        <w:rPr>
          <w:i/>
          <w:iCs/>
          <w:lang w:val="it-IT" w:eastAsia="it-IT"/>
        </w:rPr>
        <w:t xml:space="preserve">      </w:t>
      </w:r>
      <w:r w:rsidR="002D46FA">
        <w:rPr>
          <w:i/>
          <w:iCs/>
        </w:rPr>
        <w:t>/2026</w:t>
      </w:r>
      <w:r w:rsidRPr="007B7349">
        <w:rPr>
          <w:i/>
          <w:iCs/>
          <w:lang w:val="it-IT" w:eastAsia="it-IT"/>
        </w:rPr>
        <w:t xml:space="preserve">/NQ-HĐND ngày </w:t>
      </w:r>
      <w:r w:rsidR="007B7349" w:rsidRPr="007B7349">
        <w:rPr>
          <w:i/>
          <w:iCs/>
          <w:lang w:val="it-IT" w:eastAsia="it-IT"/>
        </w:rPr>
        <w:t xml:space="preserve">   tháng   năm 2026</w:t>
      </w:r>
      <w:r w:rsidRPr="007B7349">
        <w:rPr>
          <w:i/>
          <w:iCs/>
          <w:lang w:val="it-IT" w:eastAsia="it-IT"/>
        </w:rPr>
        <w:t xml:space="preserve"> của Hội đồng nhân dân thành phố Cần Thơ)</w:t>
      </w:r>
    </w:p>
    <w:p w:rsidR="009F69E9" w:rsidRPr="007B7349" w:rsidRDefault="00E51B86">
      <w:pPr>
        <w:shd w:val="solid" w:color="FFFFFF" w:fill="auto"/>
        <w:spacing w:after="120"/>
        <w:jc w:val="center"/>
      </w:pPr>
      <w:r w:rsidRPr="007B7349">
        <w:rPr>
          <w:b/>
          <w:bCs/>
          <w:lang w:val="it-IT" w:eastAsia="it-IT"/>
        </w:rPr>
        <w:t>CỘNG HÒA XÃ HỘI CHỦ NGHĨA VIỆT NAM</w:t>
      </w:r>
      <w:r w:rsidRPr="007B7349">
        <w:rPr>
          <w:b/>
          <w:bCs/>
          <w:lang w:val="it-IT" w:eastAsia="it-IT"/>
        </w:rPr>
        <w:br/>
        <w:t>Độc lập - Tự do - Hạnh phúc</w:t>
      </w:r>
      <w:r w:rsidRPr="007B7349">
        <w:rPr>
          <w:b/>
          <w:bCs/>
          <w:lang w:val="it-IT" w:eastAsia="it-IT"/>
        </w:rPr>
        <w:br/>
        <w:t>-----------------</w:t>
      </w:r>
    </w:p>
    <w:p w:rsidR="009F69E9" w:rsidRPr="007B7349" w:rsidRDefault="00E51B86">
      <w:pPr>
        <w:shd w:val="solid" w:color="FFFFFF" w:fill="auto"/>
        <w:spacing w:after="120"/>
        <w:jc w:val="center"/>
      </w:pPr>
      <w:r w:rsidRPr="007B7349">
        <w:rPr>
          <w:b/>
          <w:bCs/>
          <w:lang w:val="it-IT" w:eastAsia="it-IT"/>
        </w:rPr>
        <w:t>BIÊN BẢN</w:t>
      </w:r>
    </w:p>
    <w:p w:rsidR="009F69E9" w:rsidRPr="007B7349" w:rsidRDefault="00E51B86">
      <w:pPr>
        <w:shd w:val="solid" w:color="FFFFFF" w:fill="auto"/>
        <w:spacing w:after="120"/>
        <w:jc w:val="center"/>
      </w:pPr>
      <w:r w:rsidRPr="007B7349">
        <w:rPr>
          <w:b/>
          <w:bCs/>
          <w:lang w:val="it-IT" w:eastAsia="it-IT"/>
        </w:rPr>
        <w:t xml:space="preserve">Bàn giao, tiếp nhận tài sản kết cấu </w:t>
      </w:r>
      <w:r w:rsidR="000D0DF8" w:rsidRPr="007B7349">
        <w:rPr>
          <w:b/>
          <w:bCs/>
          <w:lang w:val="it-IT" w:eastAsia="it-IT"/>
        </w:rPr>
        <w:t xml:space="preserve">khoa học công nghệ, đổi mới sáng tạo </w:t>
      </w:r>
      <w:r w:rsidR="00AF7C30" w:rsidRPr="007B7349">
        <w:rPr>
          <w:b/>
          <w:bCs/>
          <w:lang w:val="it-IT" w:eastAsia="it-IT"/>
        </w:rPr>
        <w:t xml:space="preserve"> </w:t>
      </w:r>
    </w:p>
    <w:p w:rsidR="009F69E9" w:rsidRPr="007B7349" w:rsidRDefault="00E51B86" w:rsidP="007B7349">
      <w:pPr>
        <w:shd w:val="solid" w:color="FFFFFF" w:fill="auto"/>
        <w:spacing w:after="120"/>
        <w:ind w:firstLine="567"/>
        <w:jc w:val="both"/>
      </w:pPr>
      <w:r w:rsidRPr="007B7349">
        <w:rPr>
          <w:lang w:val="it-IT" w:eastAsia="it-IT"/>
        </w:rPr>
        <w:t>Căn cứ Nghị quyết số       /202</w:t>
      </w:r>
      <w:r w:rsidR="007B7349" w:rsidRPr="007B7349">
        <w:rPr>
          <w:lang w:val="it-IT" w:eastAsia="it-IT"/>
        </w:rPr>
        <w:t>6</w:t>
      </w:r>
      <w:r w:rsidRPr="007B7349">
        <w:rPr>
          <w:lang w:val="it-IT" w:eastAsia="it-IT"/>
        </w:rPr>
        <w:t>/NQ-HĐND ngày…tháng …năm 202</w:t>
      </w:r>
      <w:r w:rsidR="007B7349" w:rsidRPr="007B7349">
        <w:rPr>
          <w:lang w:val="it-IT" w:eastAsia="it-IT"/>
        </w:rPr>
        <w:t>6</w:t>
      </w:r>
      <w:r w:rsidRPr="007B7349">
        <w:rPr>
          <w:lang w:val="it-IT" w:eastAsia="it-IT"/>
        </w:rPr>
        <w:t xml:space="preserve"> của Hội đồng nhân dân thành phố Cần Thơ Quy định khai thác, giao, xử lý và hỗ trợ kinh phí sử dụng tài sản kết cấu hạ tầng </w:t>
      </w:r>
      <w:r w:rsidR="000D0DF8" w:rsidRPr="007B7349">
        <w:rPr>
          <w:lang w:val="it-IT" w:eastAsia="it-IT"/>
        </w:rPr>
        <w:t>khoa học công nghệ, đổi mới sáng tạo</w:t>
      </w:r>
      <w:r w:rsidR="00AF7C30" w:rsidRPr="007B7349">
        <w:rPr>
          <w:lang w:val="it-IT" w:eastAsia="it-IT"/>
        </w:rPr>
        <w:t xml:space="preserve"> </w:t>
      </w:r>
      <w:r w:rsidRPr="007B7349">
        <w:rPr>
          <w:lang w:val="it-IT" w:eastAsia="it-IT"/>
        </w:rPr>
        <w:t>trên địa bàn thành phố Cần Thơ;</w:t>
      </w:r>
    </w:p>
    <w:p w:rsidR="009F69E9" w:rsidRPr="007B7349" w:rsidRDefault="00E51B86" w:rsidP="007B7349">
      <w:pPr>
        <w:shd w:val="solid" w:color="FFFFFF" w:fill="auto"/>
        <w:spacing w:after="120"/>
        <w:ind w:firstLine="567"/>
        <w:jc w:val="both"/>
      </w:pPr>
      <w:r w:rsidRPr="007B7349">
        <w:rPr>
          <w:lang w:val="it-IT" w:eastAsia="it-IT"/>
        </w:rPr>
        <w:t>Căn cứ Quyết định số .../QĐ-UBND ngày ... tháng ... năm ... của Ủy ban nhân dân thành phố Cần Thơ về việc giao tài sản …………;</w:t>
      </w:r>
    </w:p>
    <w:p w:rsidR="009F69E9" w:rsidRPr="007B7349" w:rsidRDefault="00E51B86" w:rsidP="007B7349">
      <w:pPr>
        <w:shd w:val="solid" w:color="FFFFFF" w:fill="auto"/>
        <w:spacing w:after="120"/>
        <w:ind w:firstLine="567"/>
        <w:jc w:val="both"/>
      </w:pPr>
      <w:r w:rsidRPr="007B7349">
        <w:rPr>
          <w:lang w:val="it-IT" w:eastAsia="it-IT"/>
        </w:rPr>
        <w:t>Hôm nay, ngày... tháng... năm</w:t>
      </w:r>
      <w:r w:rsidRPr="007B7349">
        <w:t xml:space="preserve">.... </w:t>
      </w:r>
      <w:r w:rsidRPr="007B7349">
        <w:rPr>
          <w:lang w:val="it-IT" w:eastAsia="it-IT"/>
        </w:rPr>
        <w:t xml:space="preserve">tại ……., việc bàn giao, tiếp nhận tài sản kết cấu </w:t>
      </w:r>
      <w:r w:rsidR="000D0DF8" w:rsidRPr="007B7349">
        <w:rPr>
          <w:lang w:val="it-IT" w:eastAsia="it-IT"/>
        </w:rPr>
        <w:t>khoa học công nghệ, đổi mới sáng tạo</w:t>
      </w:r>
      <w:r w:rsidR="00AF7C30" w:rsidRPr="007B7349">
        <w:rPr>
          <w:lang w:val="it-IT" w:eastAsia="it-IT"/>
        </w:rPr>
        <w:t xml:space="preserve"> </w:t>
      </w:r>
      <w:r w:rsidRPr="007B7349">
        <w:rPr>
          <w:lang w:val="it-IT" w:eastAsia="it-IT"/>
        </w:rPr>
        <w:t>được thực hiện như sau:</w:t>
      </w:r>
    </w:p>
    <w:p w:rsidR="009F69E9" w:rsidRPr="007B7349" w:rsidRDefault="00E51B86">
      <w:pPr>
        <w:shd w:val="solid" w:color="FFFFFF" w:fill="auto"/>
        <w:spacing w:after="120"/>
      </w:pPr>
      <w:r w:rsidRPr="007B7349">
        <w:rPr>
          <w:b/>
          <w:bCs/>
        </w:rPr>
        <w:t>I. THÀNH PHẦN THAM GIA BÀN GIAO, TIẾP NHẬN</w:t>
      </w:r>
    </w:p>
    <w:p w:rsidR="009F69E9" w:rsidRPr="007B7349" w:rsidRDefault="00E51B86">
      <w:pPr>
        <w:shd w:val="solid" w:color="FFFFFF" w:fill="auto"/>
        <w:spacing w:after="120"/>
      </w:pPr>
      <w:r w:rsidRPr="007B7349">
        <w:t>1. Đại diện bên giao:</w:t>
      </w:r>
    </w:p>
    <w:p w:rsidR="009F69E9" w:rsidRPr="007B7349" w:rsidRDefault="00E51B86">
      <w:pPr>
        <w:shd w:val="solid" w:color="FFFFFF" w:fill="auto"/>
        <w:spacing w:after="120"/>
      </w:pPr>
      <w:r w:rsidRPr="007B7349">
        <w:t>Ông (Bà): ……………………………. Chức vụ: .................................</w:t>
      </w:r>
    </w:p>
    <w:p w:rsidR="009F69E9" w:rsidRPr="007B7349" w:rsidRDefault="00E51B86">
      <w:pPr>
        <w:shd w:val="solid" w:color="FFFFFF" w:fill="auto"/>
        <w:spacing w:after="120"/>
      </w:pPr>
      <w:r w:rsidRPr="007B7349">
        <w:t>Ông (Bà): ……………………………. Chức vụ: .................................</w:t>
      </w:r>
    </w:p>
    <w:p w:rsidR="009F69E9" w:rsidRPr="007B7349" w:rsidRDefault="00E51B86">
      <w:pPr>
        <w:shd w:val="solid" w:color="FFFFFF" w:fill="auto"/>
        <w:spacing w:after="120"/>
      </w:pPr>
      <w:r w:rsidRPr="007B7349">
        <w:t>2. Đại diện bên nhận:</w:t>
      </w:r>
    </w:p>
    <w:p w:rsidR="009F69E9" w:rsidRPr="007B7349" w:rsidRDefault="00E51B86">
      <w:pPr>
        <w:shd w:val="solid" w:color="FFFFFF" w:fill="auto"/>
        <w:spacing w:after="120"/>
      </w:pPr>
      <w:r w:rsidRPr="007B7349">
        <w:t>Ông (Bà): ……………………………. Chức vụ: .................................</w:t>
      </w:r>
    </w:p>
    <w:p w:rsidR="009F69E9" w:rsidRPr="007B7349" w:rsidRDefault="00E51B86">
      <w:pPr>
        <w:shd w:val="solid" w:color="FFFFFF" w:fill="auto"/>
        <w:spacing w:after="120"/>
      </w:pPr>
      <w:r w:rsidRPr="007B7349">
        <w:t>Ông (Bà): ……………………………. Chức vụ: .................................</w:t>
      </w:r>
    </w:p>
    <w:p w:rsidR="009F69E9" w:rsidRPr="007B7349" w:rsidRDefault="00E51B86">
      <w:pPr>
        <w:shd w:val="solid" w:color="FFFFFF" w:fill="auto"/>
        <w:spacing w:after="120"/>
      </w:pPr>
      <w:r w:rsidRPr="007B7349">
        <w:t>3. Đại diện cơ quan chứng kiến (nếu có):</w:t>
      </w:r>
    </w:p>
    <w:p w:rsidR="009F69E9" w:rsidRPr="007B7349" w:rsidRDefault="00E51B86">
      <w:pPr>
        <w:shd w:val="solid" w:color="FFFFFF" w:fill="auto"/>
        <w:spacing w:after="120"/>
      </w:pPr>
      <w:r w:rsidRPr="007B7349">
        <w:t>Ông (Bà): ……………………………. Chức vụ: .................................</w:t>
      </w:r>
    </w:p>
    <w:p w:rsidR="009F69E9" w:rsidRPr="007B7349" w:rsidRDefault="00E51B86">
      <w:pPr>
        <w:shd w:val="solid" w:color="FFFFFF" w:fill="auto"/>
        <w:spacing w:after="120"/>
      </w:pPr>
      <w:r w:rsidRPr="007B7349">
        <w:t>Ông (Bà): ……………………………. Chức vụ: .................................</w:t>
      </w:r>
    </w:p>
    <w:p w:rsidR="009F69E9" w:rsidRPr="007B7349" w:rsidRDefault="00E51B86">
      <w:pPr>
        <w:shd w:val="solid" w:color="FFFFFF" w:fill="auto"/>
        <w:spacing w:after="120"/>
      </w:pPr>
      <w:r w:rsidRPr="007B7349">
        <w:rPr>
          <w:b/>
          <w:bCs/>
        </w:rPr>
        <w:t>II. NỘI DUNG BÀN GIAO, TIẾP NHẬN</w:t>
      </w:r>
    </w:p>
    <w:p w:rsidR="009F69E9" w:rsidRPr="007B7349" w:rsidRDefault="00E51B86">
      <w:pPr>
        <w:shd w:val="solid" w:color="FFFFFF" w:fill="auto"/>
        <w:spacing w:after="120"/>
      </w:pPr>
      <w:r w:rsidRPr="007B7349">
        <w:t>1. Danh mục tài sản bàn giao, tiếp nhận gồm:</w:t>
      </w:r>
    </w:p>
    <w:tbl>
      <w:tblPr>
        <w:tblW w:w="5000" w:type="pct"/>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0"/>
        <w:gridCol w:w="2467"/>
        <w:gridCol w:w="753"/>
        <w:gridCol w:w="814"/>
        <w:gridCol w:w="1135"/>
        <w:gridCol w:w="1135"/>
        <w:gridCol w:w="1229"/>
        <w:gridCol w:w="849"/>
      </w:tblGrid>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STT</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Danh mục tài sản (Chi tiết theo từng loại tài sản)</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Đơn vị tính</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Số lượng</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Nguyên giá (đồng)</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Giá trị còn lại (đồng)</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Tình trạng tài sản</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Ghi chú</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1</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2</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3</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4</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5</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6</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7</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8</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A</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rPr>
                <w:b/>
                <w:bCs/>
              </w:rPr>
              <w:t>Nhà, đất</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1</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Diện tích đất</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m</w:t>
            </w:r>
            <w:r w:rsidRPr="007B7349">
              <w:rPr>
                <w:vertAlign w:val="superscript"/>
              </w:rPr>
              <w:t>2</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2</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Diện tích sàn xây dựng nhà</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m</w:t>
            </w:r>
            <w:r w:rsidRPr="007B7349">
              <w:rPr>
                <w:vertAlign w:val="superscript"/>
              </w:rPr>
              <w:t>2</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3</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Diện tích sàn sử dụng nhà</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m</w:t>
            </w:r>
            <w:r w:rsidRPr="007B7349">
              <w:rPr>
                <w:vertAlign w:val="superscript"/>
              </w:rPr>
              <w:t>2</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B</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rPr>
                <w:b/>
                <w:bCs/>
              </w:rPr>
              <w:t>Máy móc, thiết bị</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t>1</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Máy móc, thiết bị 1</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lastRenderedPageBreak/>
              <w:t>2</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Máy móc, thiết bị 2</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pPr>
              <w:jc w:val="center"/>
            </w:pPr>
            <w:r w:rsidRPr="007B7349">
              <w:rPr>
                <w:b/>
                <w:bCs/>
              </w:rPr>
              <w:t>C</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rPr>
                <w:b/>
                <w:bCs/>
              </w:rPr>
              <w:t>Tài sản khác</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r w:rsidR="008C6696" w:rsidRPr="007B7349">
        <w:tc>
          <w:tcPr>
            <w:tcW w:w="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1368"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rPr>
                <w:b/>
                <w:bCs/>
              </w:rPr>
              <w:t>Tổng cộng:</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21"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32"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68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c>
          <w:tcPr>
            <w:tcW w:w="474" w:type="pct"/>
            <w:tcBorders>
              <w:top w:val="single" w:sz="8" w:space="0" w:color="auto"/>
              <w:left w:val="single" w:sz="8" w:space="0" w:color="auto"/>
              <w:bottom w:val="single" w:sz="8" w:space="0" w:color="auto"/>
              <w:right w:val="single" w:sz="8" w:space="0" w:color="auto"/>
            </w:tcBorders>
            <w:shd w:val="clear" w:color="auto" w:fill="auto"/>
            <w:tcMar>
              <w:top w:w="28" w:type="dxa"/>
              <w:left w:w="108" w:type="dxa"/>
              <w:bottom w:w="28" w:type="dxa"/>
              <w:right w:w="108" w:type="dxa"/>
            </w:tcMar>
            <w:vAlign w:val="center"/>
          </w:tcPr>
          <w:p w:rsidR="009F69E9" w:rsidRPr="007B7349" w:rsidRDefault="00E51B86">
            <w:r w:rsidRPr="007B7349">
              <w:t> </w:t>
            </w:r>
          </w:p>
        </w:tc>
      </w:tr>
    </w:tbl>
    <w:p w:rsidR="009F69E9" w:rsidRPr="007B7349" w:rsidRDefault="00E51B86">
      <w:pPr>
        <w:shd w:val="solid" w:color="FFFFFF" w:fill="auto"/>
        <w:spacing w:after="120"/>
      </w:pPr>
      <w:r w:rsidRPr="007B7349">
        <w:t>2. Các hồ sơ liên quan đến việc quản lý, sử dụng tài sản bàn giao, tiếp nhận:</w:t>
      </w:r>
    </w:p>
    <w:p w:rsidR="009F69E9" w:rsidRPr="007B7349" w:rsidRDefault="00E51B86">
      <w:pPr>
        <w:shd w:val="solid" w:color="FFFFFF" w:fill="auto"/>
        <w:spacing w:after="120"/>
      </w:pPr>
      <w:r w:rsidRPr="007B7349">
        <w:t>......................................................................................................................</w:t>
      </w:r>
    </w:p>
    <w:p w:rsidR="009F69E9" w:rsidRPr="007B7349" w:rsidRDefault="00E51B86">
      <w:pPr>
        <w:shd w:val="solid" w:color="FFFFFF" w:fill="auto"/>
        <w:spacing w:after="120"/>
      </w:pPr>
      <w:r w:rsidRPr="007B7349">
        <w:t>.......................................................................................................................</w:t>
      </w:r>
    </w:p>
    <w:p w:rsidR="009F69E9" w:rsidRPr="007B7349" w:rsidRDefault="00E51B86">
      <w:pPr>
        <w:shd w:val="solid" w:color="FFFFFF" w:fill="auto"/>
        <w:spacing w:after="120"/>
      </w:pPr>
      <w:r w:rsidRPr="007B7349">
        <w:t xml:space="preserve">3. Trách nhiệm của các bên giao nhận: </w:t>
      </w:r>
    </w:p>
    <w:p w:rsidR="009F69E9" w:rsidRPr="007B7349" w:rsidRDefault="00E51B86">
      <w:pPr>
        <w:shd w:val="solid" w:color="FFFFFF" w:fill="auto"/>
        <w:spacing w:after="120"/>
      </w:pPr>
      <w:r w:rsidRPr="007B7349">
        <w:t>a) Trách nhiệm của Bên giao: ......................................................................</w:t>
      </w:r>
    </w:p>
    <w:p w:rsidR="009F69E9" w:rsidRPr="007B7349" w:rsidRDefault="00E51B86">
      <w:pPr>
        <w:shd w:val="solid" w:color="FFFFFF" w:fill="auto"/>
        <w:spacing w:after="120"/>
      </w:pPr>
      <w:r w:rsidRPr="007B7349">
        <w:t>b) Trách nhiệm của Bên nhận: ......................................................................</w:t>
      </w:r>
    </w:p>
    <w:p w:rsidR="009F69E9" w:rsidRPr="007B7349" w:rsidRDefault="00E51B86">
      <w:pPr>
        <w:shd w:val="solid" w:color="FFFFFF" w:fill="auto"/>
        <w:spacing w:after="120"/>
      </w:pPr>
      <w:r w:rsidRPr="007B7349">
        <w:t xml:space="preserve">4. Ý kiến của các bên tham gia bàn giao, tiếp nhận: ..................................... </w:t>
      </w:r>
    </w:p>
    <w:p w:rsidR="009F69E9" w:rsidRPr="007B7349" w:rsidRDefault="00E51B86">
      <w:pPr>
        <w:shd w:val="solid" w:color="FFFFFF" w:fill="auto"/>
        <w:spacing w:after="120"/>
      </w:pPr>
      <w:r w:rsidRPr="007B7349">
        <w:t> </w:t>
      </w:r>
    </w:p>
    <w:tbl>
      <w:tblPr>
        <w:tblW w:w="0" w:type="auto"/>
        <w:tblInd w:w="108" w:type="dxa"/>
        <w:tblCellMar>
          <w:left w:w="0" w:type="dxa"/>
          <w:right w:w="0" w:type="dxa"/>
        </w:tblCellMar>
        <w:tblLook w:val="04A0" w:firstRow="1" w:lastRow="0" w:firstColumn="1" w:lastColumn="0" w:noHBand="0" w:noVBand="1"/>
      </w:tblPr>
      <w:tblGrid>
        <w:gridCol w:w="4527"/>
        <w:gridCol w:w="4437"/>
      </w:tblGrid>
      <w:tr w:rsidR="008C6696" w:rsidRPr="007B7349">
        <w:tc>
          <w:tcPr>
            <w:tcW w:w="4590" w:type="dxa"/>
            <w:shd w:val="solid" w:color="FFFFFF" w:fill="auto"/>
            <w:tcMar>
              <w:top w:w="0" w:type="dxa"/>
              <w:left w:w="108" w:type="dxa"/>
              <w:bottom w:w="0" w:type="dxa"/>
              <w:right w:w="108" w:type="dxa"/>
            </w:tcMar>
          </w:tcPr>
          <w:p w:rsidR="009F69E9" w:rsidRPr="007B7349" w:rsidRDefault="00E51B86">
            <w:pPr>
              <w:jc w:val="center"/>
            </w:pPr>
            <w:r w:rsidRPr="007B7349">
              <w:rPr>
                <w:b/>
                <w:bCs/>
              </w:rPr>
              <w:t>ĐẠI DIỆN BÊN NHẬN</w:t>
            </w:r>
            <w:r w:rsidRPr="007B7349">
              <w:rPr>
                <w:b/>
                <w:bCs/>
              </w:rPr>
              <w:br/>
            </w:r>
            <w:r w:rsidRPr="007B7349">
              <w:rPr>
                <w:i/>
                <w:iCs/>
              </w:rPr>
              <w:t>(Ký, ghi rõ họ tên, đóng dấu)</w:t>
            </w:r>
          </w:p>
        </w:tc>
        <w:tc>
          <w:tcPr>
            <w:tcW w:w="4500" w:type="dxa"/>
            <w:shd w:val="solid" w:color="FFFFFF" w:fill="auto"/>
            <w:tcMar>
              <w:top w:w="0" w:type="dxa"/>
              <w:left w:w="108" w:type="dxa"/>
              <w:bottom w:w="0" w:type="dxa"/>
              <w:right w:w="108" w:type="dxa"/>
            </w:tcMar>
          </w:tcPr>
          <w:p w:rsidR="009F69E9" w:rsidRPr="007B7349" w:rsidRDefault="00E51B86">
            <w:pPr>
              <w:spacing w:after="120"/>
              <w:jc w:val="center"/>
            </w:pPr>
            <w:r w:rsidRPr="007B7349">
              <w:rPr>
                <w:b/>
                <w:bCs/>
              </w:rPr>
              <w:t>ĐẠI DIỆN BÊN GIAO</w:t>
            </w:r>
            <w:r w:rsidRPr="007B7349">
              <w:rPr>
                <w:b/>
                <w:bCs/>
              </w:rPr>
              <w:br/>
            </w:r>
            <w:r w:rsidRPr="007B7349">
              <w:rPr>
                <w:i/>
                <w:iCs/>
              </w:rPr>
              <w:t>(Ký, ghi rõ họ tên, đóng dấu)</w:t>
            </w:r>
          </w:p>
          <w:p w:rsidR="009F69E9" w:rsidRPr="007B7349" w:rsidRDefault="00E51B86">
            <w:pPr>
              <w:jc w:val="center"/>
            </w:pPr>
            <w:r w:rsidRPr="007B7349">
              <w:t> </w:t>
            </w:r>
          </w:p>
        </w:tc>
      </w:tr>
    </w:tbl>
    <w:p w:rsidR="007B7349" w:rsidRPr="007B7349" w:rsidRDefault="007B7349">
      <w:pPr>
        <w:spacing w:after="120"/>
        <w:jc w:val="center"/>
        <w:rPr>
          <w:b/>
          <w:bCs/>
          <w:shd w:val="solid" w:color="FFFFFF" w:fill="auto"/>
        </w:rPr>
      </w:pPr>
    </w:p>
    <w:p w:rsidR="007B7349" w:rsidRPr="007B7349" w:rsidRDefault="007B7349">
      <w:pPr>
        <w:spacing w:after="120"/>
        <w:jc w:val="center"/>
        <w:rPr>
          <w:b/>
          <w:bCs/>
          <w:shd w:val="solid" w:color="FFFFFF" w:fill="auto"/>
        </w:rPr>
      </w:pPr>
    </w:p>
    <w:p w:rsidR="007B7349" w:rsidRPr="007B7349" w:rsidRDefault="007B7349">
      <w:pPr>
        <w:spacing w:after="120"/>
        <w:jc w:val="center"/>
        <w:rPr>
          <w:b/>
          <w:bCs/>
          <w:shd w:val="solid" w:color="FFFFFF" w:fill="auto"/>
        </w:rPr>
      </w:pPr>
    </w:p>
    <w:p w:rsidR="007B7349" w:rsidRPr="007B7349" w:rsidRDefault="007B7349">
      <w:pPr>
        <w:spacing w:after="120"/>
        <w:jc w:val="center"/>
        <w:rPr>
          <w:b/>
          <w:bCs/>
          <w:shd w:val="solid" w:color="FFFFFF" w:fill="auto"/>
        </w:rPr>
      </w:pPr>
    </w:p>
    <w:p w:rsidR="007B7349" w:rsidRPr="007B7349" w:rsidRDefault="007B7349">
      <w:pPr>
        <w:spacing w:after="120"/>
        <w:jc w:val="center"/>
        <w:rPr>
          <w:b/>
          <w:bCs/>
          <w:shd w:val="solid" w:color="FFFFFF" w:fill="auto"/>
        </w:rPr>
      </w:pPr>
    </w:p>
    <w:p w:rsidR="007B7349" w:rsidRPr="007B7349" w:rsidRDefault="007B7349">
      <w:pPr>
        <w:spacing w:after="120"/>
        <w:jc w:val="center"/>
        <w:rPr>
          <w:b/>
          <w:bCs/>
          <w:shd w:val="solid" w:color="FFFFFF" w:fill="auto"/>
        </w:rPr>
      </w:pPr>
    </w:p>
    <w:p w:rsidR="007B7349" w:rsidRPr="007B7349" w:rsidRDefault="007B7349">
      <w:pPr>
        <w:spacing w:after="120"/>
        <w:jc w:val="center"/>
        <w:rPr>
          <w:b/>
          <w:bCs/>
          <w:shd w:val="solid" w:color="FFFFFF" w:fill="auto"/>
        </w:rPr>
      </w:pPr>
    </w:p>
    <w:p w:rsidR="009F69E9" w:rsidRPr="007B7349" w:rsidRDefault="00E51B86">
      <w:pPr>
        <w:spacing w:after="120"/>
        <w:jc w:val="center"/>
      </w:pPr>
      <w:r w:rsidRPr="007B7349">
        <w:rPr>
          <w:b/>
          <w:bCs/>
          <w:shd w:val="solid" w:color="FFFFFF" w:fill="auto"/>
        </w:rPr>
        <w:t>ĐẠI DIỆN CƠ QUAN CHỨNG KIẾN </w:t>
      </w:r>
      <w:r w:rsidRPr="007B7349">
        <w:rPr>
          <w:i/>
          <w:iCs/>
          <w:shd w:val="solid" w:color="FFFFFF" w:fill="auto"/>
        </w:rPr>
        <w:t>(nếu có)</w:t>
      </w:r>
      <w:r w:rsidRPr="007B7349">
        <w:rPr>
          <w:i/>
          <w:iCs/>
          <w:shd w:val="solid" w:color="FFFFFF" w:fill="auto"/>
        </w:rPr>
        <w:br/>
        <w:t>(Ký, ghi rõ họ tên)</w:t>
      </w:r>
    </w:p>
    <w:sectPr w:rsidR="009F69E9" w:rsidRPr="007B7349" w:rsidSect="00206263">
      <w:headerReference w:type="default" r:id="rId6"/>
      <w:pgSz w:w="11907" w:h="16840"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F36" w:rsidRDefault="006C7F36" w:rsidP="00677FBF">
      <w:r>
        <w:separator/>
      </w:r>
    </w:p>
  </w:endnote>
  <w:endnote w:type="continuationSeparator" w:id="0">
    <w:p w:rsidR="006C7F36" w:rsidRDefault="006C7F36" w:rsidP="0067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F36" w:rsidRDefault="006C7F36" w:rsidP="00677FBF">
      <w:r>
        <w:separator/>
      </w:r>
    </w:p>
  </w:footnote>
  <w:footnote w:type="continuationSeparator" w:id="0">
    <w:p w:rsidR="006C7F36" w:rsidRDefault="006C7F36" w:rsidP="00677F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010308"/>
      <w:docPartObj>
        <w:docPartGallery w:val="Page Numbers (Top of Page)"/>
        <w:docPartUnique/>
      </w:docPartObj>
    </w:sdtPr>
    <w:sdtEndPr>
      <w:rPr>
        <w:noProof/>
      </w:rPr>
    </w:sdtEndPr>
    <w:sdtContent>
      <w:p w:rsidR="00677FBF" w:rsidRDefault="00677FBF" w:rsidP="00206263">
        <w:pPr>
          <w:pStyle w:val="Header"/>
          <w:jc w:val="center"/>
        </w:pPr>
        <w:r>
          <w:fldChar w:fldCharType="begin"/>
        </w:r>
        <w:r>
          <w:instrText xml:space="preserve"> PAGE   \* MERGEFORMAT </w:instrText>
        </w:r>
        <w:r>
          <w:fldChar w:fldCharType="separate"/>
        </w:r>
        <w:r w:rsidR="001C0ECD">
          <w:rPr>
            <w:noProof/>
          </w:rPr>
          <w:t>21</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9E9"/>
    <w:rsid w:val="00022D65"/>
    <w:rsid w:val="00075D66"/>
    <w:rsid w:val="000B47B9"/>
    <w:rsid w:val="000D0DF8"/>
    <w:rsid w:val="000F54E1"/>
    <w:rsid w:val="00185F10"/>
    <w:rsid w:val="00192342"/>
    <w:rsid w:val="00193C44"/>
    <w:rsid w:val="001B194B"/>
    <w:rsid w:val="001B7C4B"/>
    <w:rsid w:val="001B7F47"/>
    <w:rsid w:val="001C0ECD"/>
    <w:rsid w:val="001D7473"/>
    <w:rsid w:val="001E6EEF"/>
    <w:rsid w:val="00206263"/>
    <w:rsid w:val="00207C22"/>
    <w:rsid w:val="00237C29"/>
    <w:rsid w:val="00290EA4"/>
    <w:rsid w:val="002B1AD7"/>
    <w:rsid w:val="002B50B5"/>
    <w:rsid w:val="002D46FA"/>
    <w:rsid w:val="002F53B2"/>
    <w:rsid w:val="00305577"/>
    <w:rsid w:val="0037051F"/>
    <w:rsid w:val="003F3C74"/>
    <w:rsid w:val="003F3DEC"/>
    <w:rsid w:val="00414664"/>
    <w:rsid w:val="00423AA2"/>
    <w:rsid w:val="00426343"/>
    <w:rsid w:val="00466B5B"/>
    <w:rsid w:val="004A7766"/>
    <w:rsid w:val="004E138F"/>
    <w:rsid w:val="004F6135"/>
    <w:rsid w:val="00531083"/>
    <w:rsid w:val="005432D0"/>
    <w:rsid w:val="005A4B42"/>
    <w:rsid w:val="005D0E13"/>
    <w:rsid w:val="005F0046"/>
    <w:rsid w:val="00677FBF"/>
    <w:rsid w:val="006C7F36"/>
    <w:rsid w:val="006E319D"/>
    <w:rsid w:val="006F2E8C"/>
    <w:rsid w:val="0071482D"/>
    <w:rsid w:val="0078215B"/>
    <w:rsid w:val="007863CF"/>
    <w:rsid w:val="0079309C"/>
    <w:rsid w:val="007B7349"/>
    <w:rsid w:val="007C0E5B"/>
    <w:rsid w:val="007E4344"/>
    <w:rsid w:val="008056FB"/>
    <w:rsid w:val="00815AC7"/>
    <w:rsid w:val="008C6696"/>
    <w:rsid w:val="008E53D3"/>
    <w:rsid w:val="008E5AF1"/>
    <w:rsid w:val="0090429E"/>
    <w:rsid w:val="00933EE7"/>
    <w:rsid w:val="00952BD8"/>
    <w:rsid w:val="0097274D"/>
    <w:rsid w:val="00980500"/>
    <w:rsid w:val="009C3CCB"/>
    <w:rsid w:val="009E3DA9"/>
    <w:rsid w:val="009F69E9"/>
    <w:rsid w:val="00A05487"/>
    <w:rsid w:val="00A56E7E"/>
    <w:rsid w:val="00A66AFD"/>
    <w:rsid w:val="00A847F5"/>
    <w:rsid w:val="00A95CAB"/>
    <w:rsid w:val="00AE236F"/>
    <w:rsid w:val="00AF7C30"/>
    <w:rsid w:val="00B41F2C"/>
    <w:rsid w:val="00B60380"/>
    <w:rsid w:val="00B75C3C"/>
    <w:rsid w:val="00C4457F"/>
    <w:rsid w:val="00C7614B"/>
    <w:rsid w:val="00CD1409"/>
    <w:rsid w:val="00D04650"/>
    <w:rsid w:val="00D12A31"/>
    <w:rsid w:val="00DC579F"/>
    <w:rsid w:val="00DE389E"/>
    <w:rsid w:val="00E01630"/>
    <w:rsid w:val="00E51B86"/>
    <w:rsid w:val="00E52139"/>
    <w:rsid w:val="00E5798A"/>
    <w:rsid w:val="00EC45EC"/>
    <w:rsid w:val="00F10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B3A67"/>
  <w15:docId w15:val="{700CFA08-7780-4CFA-850A-242910033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7FBF"/>
    <w:pPr>
      <w:tabs>
        <w:tab w:val="center" w:pos="4680"/>
        <w:tab w:val="right" w:pos="9360"/>
      </w:tabs>
    </w:pPr>
  </w:style>
  <w:style w:type="character" w:customStyle="1" w:styleId="HeaderChar">
    <w:name w:val="Header Char"/>
    <w:basedOn w:val="DefaultParagraphFont"/>
    <w:link w:val="Header"/>
    <w:uiPriority w:val="99"/>
    <w:rsid w:val="00677FBF"/>
    <w:rPr>
      <w:sz w:val="24"/>
      <w:szCs w:val="24"/>
    </w:rPr>
  </w:style>
  <w:style w:type="paragraph" w:styleId="Footer">
    <w:name w:val="footer"/>
    <w:basedOn w:val="Normal"/>
    <w:link w:val="FooterChar"/>
    <w:uiPriority w:val="99"/>
    <w:unhideWhenUsed/>
    <w:rsid w:val="00677FBF"/>
    <w:pPr>
      <w:tabs>
        <w:tab w:val="center" w:pos="4680"/>
        <w:tab w:val="right" w:pos="9360"/>
      </w:tabs>
    </w:pPr>
  </w:style>
  <w:style w:type="character" w:customStyle="1" w:styleId="FooterChar">
    <w:name w:val="Footer Char"/>
    <w:basedOn w:val="DefaultParagraphFont"/>
    <w:link w:val="Footer"/>
    <w:uiPriority w:val="99"/>
    <w:rsid w:val="00677F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064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27</Pages>
  <Words>8574</Words>
  <Characters>48878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56</cp:revision>
  <cp:lastPrinted>2026-06-11T17:40:00Z</cp:lastPrinted>
  <dcterms:created xsi:type="dcterms:W3CDTF">2026-06-11T14:54:00Z</dcterms:created>
  <dcterms:modified xsi:type="dcterms:W3CDTF">2026-07-23T02:31:00Z</dcterms:modified>
</cp:coreProperties>
</file>